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3FCE0" w14:textId="0D4BFAC2" w:rsidR="003A73F7" w:rsidRPr="003A73F7" w:rsidRDefault="003A73F7" w:rsidP="00D060E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GoBack"/>
      <w:r w:rsidRPr="003A73F7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Приложение № 4</w:t>
      </w:r>
    </w:p>
    <w:bookmarkEnd w:id="0"/>
    <w:p w14:paraId="3C2219F5" w14:textId="5D76B614" w:rsidR="00D060EC" w:rsidRPr="00E55686" w:rsidRDefault="00D060EC" w:rsidP="00D060E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0EC">
        <w:rPr>
          <w:rFonts w:ascii="Times New Roman" w:hAnsi="Times New Roman" w:cs="Times New Roman"/>
          <w:b/>
          <w:sz w:val="24"/>
          <w:szCs w:val="24"/>
          <w:u w:val="single"/>
        </w:rPr>
        <w:t>Проект</w:t>
      </w:r>
    </w:p>
    <w:p w14:paraId="034AB2F6" w14:textId="77777777" w:rsidR="00D060EC" w:rsidRPr="00E55686" w:rsidRDefault="00D060EC" w:rsidP="00F24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440C1F" w14:textId="01D9D991" w:rsidR="00A85249" w:rsidRPr="00E55686" w:rsidRDefault="00A85249" w:rsidP="00F24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686">
        <w:rPr>
          <w:rFonts w:ascii="Times New Roman" w:hAnsi="Times New Roman" w:cs="Times New Roman"/>
          <w:b/>
          <w:sz w:val="24"/>
          <w:szCs w:val="24"/>
        </w:rPr>
        <w:t xml:space="preserve">НАРЕДБА № </w:t>
      </w:r>
      <w:r w:rsidR="00C5298A" w:rsidRPr="00E55686">
        <w:rPr>
          <w:rFonts w:ascii="Times New Roman" w:hAnsi="Times New Roman" w:cs="Times New Roman"/>
          <w:b/>
          <w:sz w:val="24"/>
          <w:szCs w:val="24"/>
        </w:rPr>
        <w:t>................................</w:t>
      </w:r>
      <w:r w:rsidRPr="00E55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98A" w:rsidRPr="00E55686">
        <w:rPr>
          <w:rFonts w:ascii="Times New Roman" w:hAnsi="Times New Roman" w:cs="Times New Roman"/>
          <w:b/>
          <w:sz w:val="24"/>
          <w:szCs w:val="24"/>
        </w:rPr>
        <w:t>г</w:t>
      </w:r>
      <w:r w:rsidRPr="00E55686">
        <w:rPr>
          <w:rFonts w:ascii="Times New Roman" w:hAnsi="Times New Roman" w:cs="Times New Roman"/>
          <w:b/>
          <w:sz w:val="24"/>
          <w:szCs w:val="24"/>
        </w:rPr>
        <w:t xml:space="preserve"> . ЗА ТОПЛОСНАБДЯВАНЕТО</w:t>
      </w:r>
    </w:p>
    <w:p w14:paraId="5291E105" w14:textId="77777777" w:rsidR="00A85249" w:rsidRPr="00E55686" w:rsidRDefault="00A85249" w:rsidP="00F24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725BE7" w14:textId="40D31BBE" w:rsidR="00A85249" w:rsidRPr="00E55686" w:rsidRDefault="00A85249" w:rsidP="00F24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686">
        <w:rPr>
          <w:rFonts w:ascii="Times New Roman" w:hAnsi="Times New Roman" w:cs="Times New Roman"/>
          <w:b/>
          <w:sz w:val="24"/>
          <w:szCs w:val="24"/>
        </w:rPr>
        <w:t>Издадена от Министерството на енергетиката</w:t>
      </w:r>
    </w:p>
    <w:p w14:paraId="45FFD9FD" w14:textId="77777777" w:rsidR="007A0C84" w:rsidRPr="00E55686" w:rsidRDefault="007A0C84" w:rsidP="00F2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11C91" w14:textId="1D5E6896" w:rsidR="00D644A5" w:rsidRPr="00E55686" w:rsidRDefault="00D644A5" w:rsidP="00F55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686">
        <w:rPr>
          <w:rFonts w:ascii="Times New Roman" w:hAnsi="Times New Roman" w:cs="Times New Roman"/>
          <w:b/>
          <w:sz w:val="24"/>
          <w:szCs w:val="24"/>
        </w:rPr>
        <w:t>Глава първа</w:t>
      </w:r>
    </w:p>
    <w:p w14:paraId="035A8978" w14:textId="40B1ABE9" w:rsidR="00A85249" w:rsidRPr="00E55686" w:rsidRDefault="00A85249" w:rsidP="00F55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686">
        <w:rPr>
          <w:rFonts w:ascii="Times New Roman" w:hAnsi="Times New Roman" w:cs="Times New Roman"/>
          <w:b/>
          <w:sz w:val="24"/>
          <w:szCs w:val="24"/>
        </w:rPr>
        <w:t>ОБЩИ ПОЛОЖЕНИЯ</w:t>
      </w:r>
    </w:p>
    <w:p w14:paraId="435869CE" w14:textId="77777777" w:rsidR="007A0C84" w:rsidRPr="00E55686" w:rsidRDefault="007A0C84" w:rsidP="00F24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DFD9EE" w14:textId="77777777" w:rsidR="00D205EA" w:rsidRPr="00E55686" w:rsidRDefault="00A85249" w:rsidP="00090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686">
        <w:rPr>
          <w:rFonts w:ascii="Times New Roman" w:hAnsi="Times New Roman" w:cs="Times New Roman"/>
          <w:sz w:val="24"/>
          <w:szCs w:val="24"/>
        </w:rPr>
        <w:t xml:space="preserve">Чл. 1. </w:t>
      </w:r>
      <w:r w:rsidRPr="00E556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55686">
        <w:rPr>
          <w:rFonts w:ascii="Times New Roman" w:hAnsi="Times New Roman" w:cs="Times New Roman"/>
          <w:sz w:val="24"/>
          <w:szCs w:val="24"/>
        </w:rPr>
        <w:t>1</w:t>
      </w:r>
      <w:r w:rsidRPr="00E556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55686">
        <w:rPr>
          <w:rFonts w:ascii="Times New Roman" w:hAnsi="Times New Roman" w:cs="Times New Roman"/>
          <w:sz w:val="24"/>
          <w:szCs w:val="24"/>
        </w:rPr>
        <w:t xml:space="preserve"> Централното топлоснабдяване е сложна термодинамична система със социално предназначение и се състои от четири фази – производство, пренос, разпределение и потребление на топлинна енергия.</w:t>
      </w:r>
    </w:p>
    <w:p w14:paraId="73B84DFC" w14:textId="77777777" w:rsidR="000E6842" w:rsidRPr="00E55686" w:rsidRDefault="00A85249" w:rsidP="00090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6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55686">
        <w:rPr>
          <w:rFonts w:ascii="Times New Roman" w:hAnsi="Times New Roman" w:cs="Times New Roman"/>
          <w:sz w:val="24"/>
          <w:szCs w:val="24"/>
        </w:rPr>
        <w:t>2</w:t>
      </w:r>
      <w:r w:rsidRPr="00E556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55686">
        <w:rPr>
          <w:rFonts w:ascii="Times New Roman" w:hAnsi="Times New Roman" w:cs="Times New Roman"/>
          <w:sz w:val="24"/>
          <w:szCs w:val="24"/>
        </w:rPr>
        <w:t xml:space="preserve"> Производството на топлинна енергия се извършва в централи с </w:t>
      </w:r>
      <w:r w:rsidR="00124F93" w:rsidRPr="00E55686">
        <w:rPr>
          <w:rFonts w:ascii="Times New Roman" w:hAnsi="Times New Roman" w:cs="Times New Roman"/>
          <w:sz w:val="24"/>
          <w:szCs w:val="24"/>
        </w:rPr>
        <w:t>специализирано</w:t>
      </w:r>
      <w:r w:rsidRPr="00E55686">
        <w:rPr>
          <w:rFonts w:ascii="Times New Roman" w:hAnsi="Times New Roman" w:cs="Times New Roman"/>
          <w:sz w:val="24"/>
          <w:szCs w:val="24"/>
        </w:rPr>
        <w:t xml:space="preserve"> или комбинирано производство на топлинна енергия</w:t>
      </w:r>
      <w:r w:rsidR="00B57EC2" w:rsidRPr="00E55686">
        <w:rPr>
          <w:rFonts w:ascii="Times New Roman" w:hAnsi="Times New Roman" w:cs="Times New Roman"/>
          <w:sz w:val="24"/>
          <w:szCs w:val="24"/>
        </w:rPr>
        <w:t>.</w:t>
      </w:r>
    </w:p>
    <w:p w14:paraId="0094A42D" w14:textId="77777777" w:rsidR="000E6842" w:rsidRPr="00E55686" w:rsidRDefault="000E6842" w:rsidP="00090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6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55686">
        <w:rPr>
          <w:rFonts w:ascii="Times New Roman" w:hAnsi="Times New Roman" w:cs="Times New Roman"/>
          <w:sz w:val="24"/>
          <w:szCs w:val="24"/>
        </w:rPr>
        <w:t>3</w:t>
      </w:r>
      <w:r w:rsidRPr="00E556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55686">
        <w:rPr>
          <w:rFonts w:ascii="Times New Roman" w:hAnsi="Times New Roman" w:cs="Times New Roman"/>
          <w:sz w:val="24"/>
          <w:szCs w:val="24"/>
        </w:rPr>
        <w:t xml:space="preserve"> Преносът се извършва чрез </w:t>
      </w:r>
      <w:proofErr w:type="spellStart"/>
      <w:r w:rsidRPr="00E55686">
        <w:rPr>
          <w:rFonts w:ascii="Times New Roman" w:hAnsi="Times New Roman" w:cs="Times New Roman"/>
          <w:sz w:val="24"/>
          <w:szCs w:val="24"/>
        </w:rPr>
        <w:t>топлопреносна</w:t>
      </w:r>
      <w:proofErr w:type="spellEnd"/>
      <w:r w:rsidRPr="00E55686">
        <w:rPr>
          <w:rFonts w:ascii="Times New Roman" w:hAnsi="Times New Roman" w:cs="Times New Roman"/>
          <w:sz w:val="24"/>
          <w:szCs w:val="24"/>
        </w:rPr>
        <w:t xml:space="preserve"> мрежа и съоръжения към нея за поддържане параметрите на топлоносителя. Мрежата започва от последната спирателна арматура на границата на топлоцентралата и завършва при спирателната арматура на изхода на абонатната станция</w:t>
      </w:r>
      <w:r w:rsidR="001F5296" w:rsidRPr="00E55686">
        <w:rPr>
          <w:rFonts w:ascii="Times New Roman" w:hAnsi="Times New Roman" w:cs="Times New Roman"/>
          <w:sz w:val="24"/>
          <w:szCs w:val="24"/>
        </w:rPr>
        <w:t xml:space="preserve"> към вътрешната отоплителна инсталация /ВОИ/</w:t>
      </w:r>
      <w:r w:rsidRPr="00E55686">
        <w:rPr>
          <w:rFonts w:ascii="Times New Roman" w:hAnsi="Times New Roman" w:cs="Times New Roman"/>
          <w:sz w:val="24"/>
          <w:szCs w:val="24"/>
        </w:rPr>
        <w:t xml:space="preserve"> в съответния отопляем обект.</w:t>
      </w:r>
    </w:p>
    <w:p w14:paraId="616B0DEA" w14:textId="3F5072A6" w:rsidR="00A85249" w:rsidRPr="00E55686" w:rsidRDefault="000E6842" w:rsidP="00F24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6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55686">
        <w:rPr>
          <w:rFonts w:ascii="Times New Roman" w:hAnsi="Times New Roman" w:cs="Times New Roman"/>
          <w:sz w:val="24"/>
          <w:szCs w:val="24"/>
        </w:rPr>
        <w:t>4</w:t>
      </w:r>
      <w:r w:rsidRPr="00E556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55686">
        <w:rPr>
          <w:rFonts w:ascii="Times New Roman" w:hAnsi="Times New Roman" w:cs="Times New Roman"/>
          <w:sz w:val="24"/>
          <w:szCs w:val="24"/>
        </w:rPr>
        <w:t xml:space="preserve"> Разпределението на топлинната енергия в отопляем обект с повече от една отопляема част се извършва чрез вътрешна отоплителна инсталация, изградена съгласно техниче</w:t>
      </w:r>
      <w:r w:rsidR="00326BFA" w:rsidRPr="00E55686">
        <w:rPr>
          <w:rFonts w:ascii="Times New Roman" w:hAnsi="Times New Roman" w:cs="Times New Roman"/>
          <w:sz w:val="24"/>
          <w:szCs w:val="24"/>
        </w:rPr>
        <w:t>ския проект на конкретния обект, която започва от</w:t>
      </w:r>
      <w:r w:rsidR="003C23B9" w:rsidRPr="00E55686">
        <w:rPr>
          <w:rFonts w:ascii="Times New Roman" w:hAnsi="Times New Roman" w:cs="Times New Roman"/>
          <w:sz w:val="24"/>
          <w:szCs w:val="24"/>
        </w:rPr>
        <w:t xml:space="preserve"> последната спирателна арматура на изхода на абонатната станция, към която е присъединена.</w:t>
      </w:r>
      <w:r w:rsidR="00FA00DD" w:rsidRPr="00E55686">
        <w:rPr>
          <w:rFonts w:ascii="Times New Roman" w:hAnsi="Times New Roman" w:cs="Times New Roman"/>
          <w:sz w:val="24"/>
          <w:szCs w:val="24"/>
        </w:rPr>
        <w:t xml:space="preserve"> Към нея принадлежат и отклоненията към конкретните отопляеми части в </w:t>
      </w:r>
      <w:r w:rsidR="0060565D" w:rsidRPr="00E55686">
        <w:rPr>
          <w:rFonts w:ascii="Times New Roman" w:hAnsi="Times New Roman" w:cs="Times New Roman"/>
          <w:sz w:val="24"/>
          <w:szCs w:val="24"/>
        </w:rPr>
        <w:t xml:space="preserve">отопляемия </w:t>
      </w:r>
      <w:r w:rsidR="00FA00DD" w:rsidRPr="00E55686">
        <w:rPr>
          <w:rFonts w:ascii="Times New Roman" w:hAnsi="Times New Roman" w:cs="Times New Roman"/>
          <w:sz w:val="24"/>
          <w:szCs w:val="24"/>
        </w:rPr>
        <w:t>обект.</w:t>
      </w:r>
      <w:r w:rsidRPr="00E556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1B35B" w14:textId="77777777" w:rsidR="00146854" w:rsidRPr="00E55686" w:rsidRDefault="0060565D" w:rsidP="001D07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6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55686">
        <w:rPr>
          <w:rFonts w:ascii="Times New Roman" w:hAnsi="Times New Roman" w:cs="Times New Roman"/>
          <w:sz w:val="24"/>
          <w:szCs w:val="24"/>
        </w:rPr>
        <w:t>5</w:t>
      </w:r>
      <w:r w:rsidRPr="00E556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55686">
        <w:rPr>
          <w:rFonts w:ascii="Times New Roman" w:hAnsi="Times New Roman" w:cs="Times New Roman"/>
          <w:sz w:val="24"/>
          <w:szCs w:val="24"/>
        </w:rPr>
        <w:t xml:space="preserve"> </w:t>
      </w:r>
      <w:r w:rsidR="00057FB6" w:rsidRPr="00E55686">
        <w:rPr>
          <w:rFonts w:ascii="Times New Roman" w:hAnsi="Times New Roman" w:cs="Times New Roman"/>
          <w:sz w:val="24"/>
          <w:szCs w:val="24"/>
        </w:rPr>
        <w:t>Потреблението на топлинна енергия се извършва чрез монтираните отоплителни тела в съответните отопляеми части в отопляемия обект.</w:t>
      </w:r>
    </w:p>
    <w:p w14:paraId="7FBE4795" w14:textId="79EBC7A3" w:rsidR="00881B22" w:rsidRPr="00E55686" w:rsidRDefault="00157B59" w:rsidP="00FE7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E55686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(6) Изграждането на нови и разширението на съществуващи обекти и на нови </w:t>
      </w:r>
      <w:proofErr w:type="spellStart"/>
      <w:r w:rsidRPr="00E55686">
        <w:rPr>
          <w:rFonts w:ascii="Times New Roman" w:hAnsi="Times New Roman" w:cs="Times New Roman"/>
          <w:sz w:val="24"/>
          <w:szCs w:val="24"/>
          <w:shd w:val="clear" w:color="auto" w:fill="FEFEFE"/>
        </w:rPr>
        <w:t>топлопреносни</w:t>
      </w:r>
      <w:proofErr w:type="spellEnd"/>
      <w:r w:rsidRPr="00E55686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мрежи, необходими за топлоснабдяване в населените места, се извършва в съответствие с подробни устройствени планове и при спазване на техническите правила и нормативи, определени в съответната нормативна уредба.  </w:t>
      </w:r>
    </w:p>
    <w:p w14:paraId="70A3D2D5" w14:textId="00A7517D" w:rsidR="00D72E85" w:rsidRPr="00E55686" w:rsidRDefault="00D72E85" w:rsidP="001D07A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(1) С тази наредба се определят редът и техническите условия за топлоснабдяване, за оперативно управление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система, за присъединяване на производители и клиенти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мрежа, за прекратяване на топлоснабдяването, за спиране на топлоподаването и за прилагане на дяловото разпределение на топлинната енергия</w:t>
      </w:r>
      <w:r w:rsidR="00F37A5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сгради - етажна собственост.</w:t>
      </w:r>
    </w:p>
    <w:p w14:paraId="57DC1A15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Техническите условия за топлоснабдяване се отнасят за:</w:t>
      </w:r>
    </w:p>
    <w:p w14:paraId="31E17644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производство на топлинна енергия;</w:t>
      </w:r>
    </w:p>
    <w:p w14:paraId="3182D1FD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пренос на топлинна енергия;</w:t>
      </w:r>
    </w:p>
    <w:p w14:paraId="02BEB519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оперативно управление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система;</w:t>
      </w:r>
    </w:p>
    <w:p w14:paraId="69363FEB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мрежа;</w:t>
      </w:r>
    </w:p>
    <w:p w14:paraId="613F1148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измерване и отчитане на топлинната енергия;</w:t>
      </w:r>
    </w:p>
    <w:p w14:paraId="4B86F21D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6. дялово разпределение на топлинната енергия;</w:t>
      </w:r>
    </w:p>
    <w:p w14:paraId="13031F26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7. прекратяване на топлоснабдяването;</w:t>
      </w:r>
    </w:p>
    <w:p w14:paraId="79CEBBC2" w14:textId="7777777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8. спиране на топлоподаването.</w:t>
      </w:r>
    </w:p>
    <w:p w14:paraId="0B060235" w14:textId="4C6A1AB7" w:rsidR="00D72E85" w:rsidRPr="00E55686" w:rsidRDefault="00D72E85" w:rsidP="00204B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Разпоредбите на тази наредба не се прилагат за лицата по чл. 39, ал. 4, т. 2 и 3 </w:t>
      </w:r>
      <w:r w:rsidR="00D518F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="00D518F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акона за енергетиката</w:t>
      </w:r>
      <w:r w:rsidR="00E526D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/ЗЕ/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08F6122" w14:textId="65CB7E74" w:rsidR="004019B4" w:rsidRPr="00E55686" w:rsidRDefault="004019B4" w:rsidP="00CA69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proofErr w:type="spellStart"/>
      <w:r w:rsidR="00A577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A577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е длъжно да има готовност да предоставя топлинна енергия за отопление от 1 октомври</w:t>
      </w:r>
      <w:r w:rsidR="00FC039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текущата година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до 30 април</w:t>
      </w:r>
      <w:r w:rsidR="00FC039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през следващата година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78DF978" w14:textId="0BE3C100" w:rsidR="004019B4" w:rsidRPr="00E55686" w:rsidRDefault="004019B4" w:rsidP="00CA69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(2) </w:t>
      </w:r>
      <w:proofErr w:type="spellStart"/>
      <w:r w:rsidR="00D145D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включва отоплението в абонатната станция на сградата, когато средната денонощна температура на външния въздух в три последователни дни е по-ниска от +12°С и изключва отоплението при повишаване на средната денонощна температура на външния въздух в три последователни дни над +12°С, като и в двата случая се съобразява с дългосрочната прогноза за следващите 7 - 10 дни.</w:t>
      </w:r>
    </w:p>
    <w:p w14:paraId="3CA83933" w14:textId="17A975B2" w:rsidR="004019B4" w:rsidRPr="00E55686" w:rsidRDefault="004019B4" w:rsidP="00CA69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</w:t>
      </w:r>
      <w:proofErr w:type="spellStart"/>
      <w:r w:rsidR="002E77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може да включи или изключи отоплението преди или след сроковете по ал. 1 и 2 по писмено искане от клиентите след представяне на протокол с взето решение от общото събрание на етажната собственост по реда на Закона за управление на етажната собственост.</w:t>
      </w:r>
    </w:p>
    <w:p w14:paraId="29D6468C" w14:textId="77777777" w:rsidR="009C0AA1" w:rsidRPr="00E55686" w:rsidRDefault="009C0AA1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7320A49" w14:textId="719C6D51" w:rsidR="0052373D" w:rsidRPr="00E55686" w:rsidRDefault="0052373D" w:rsidP="002E3903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втора.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ПРОИЗВОДСТВО НА ТОПЛИННА ЕНЕРГИЯ</w:t>
      </w:r>
    </w:p>
    <w:p w14:paraId="18E25543" w14:textId="7CFE2918" w:rsidR="00D3488E" w:rsidRPr="00E55686" w:rsidRDefault="0052373D" w:rsidP="00CA69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Производството на топлинна енергия се извършва от енергийни предприятия при условията на чл. 39, ал. 1, т. 1 и чл. 39, ал. 4, т. 2 и 4 ЗЕ.</w:t>
      </w:r>
    </w:p>
    <w:p w14:paraId="0E2F4054" w14:textId="77777777" w:rsidR="0052373D" w:rsidRPr="00E55686" w:rsidRDefault="0052373D" w:rsidP="00CA69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Производителите на топлинна енергия по чл. 4 са длъжни да:</w:t>
      </w:r>
    </w:p>
    <w:p w14:paraId="45C38C04" w14:textId="77777777" w:rsidR="0052373D" w:rsidRPr="00E55686" w:rsidRDefault="0052373D" w:rsidP="00CA69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спазват изискванията за безопасност и осигуряват сигурна и надеждна работа на съоръженията за производство на топлинна енергия при най-икономично потребление на енергийните ресурси;</w:t>
      </w:r>
    </w:p>
    <w:p w14:paraId="79DF4373" w14:textId="77777777" w:rsidR="0052373D" w:rsidRPr="00E55686" w:rsidRDefault="0052373D" w:rsidP="00CA69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спазват режимите на топлоснабдяване и параметрите на топлоносителите, задавани от оператора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мрежа;</w:t>
      </w:r>
    </w:p>
    <w:p w14:paraId="3DEDB2D2" w14:textId="64010D2C" w:rsidR="00D3488E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поддържат резерви от горива</w:t>
      </w:r>
      <w:r w:rsidR="00CA69F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наредбата по чл. 85, ал. 2 ЗЕ.</w:t>
      </w:r>
    </w:p>
    <w:p w14:paraId="78264BC6" w14:textId="160279B6" w:rsidR="0052373D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Устройството и техническата експлоатация на централите и инсталациите за производство на топлинна енергия отговарят на наредбите по чл. 83, ал. 1, т. 2 и чл. 125, ал. 4 ЗЕ.</w:t>
      </w:r>
    </w:p>
    <w:p w14:paraId="7035E5F6" w14:textId="77777777" w:rsidR="0052373D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7.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Производителите на топлинна енергия по чл. 4 монтират за своя сметка на границата на собственост:</w:t>
      </w:r>
    </w:p>
    <w:p w14:paraId="5EC40906" w14:textId="77777777" w:rsidR="0052373D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спирателна арматура;</w:t>
      </w:r>
    </w:p>
    <w:p w14:paraId="219B125C" w14:textId="77777777" w:rsidR="0052373D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средства за измерване на количеството топлинна енергия и контрол на параметрите на топлоносителя;</w:t>
      </w:r>
    </w:p>
    <w:p w14:paraId="551C0B78" w14:textId="77777777" w:rsidR="0052373D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регулиращи устройства за поддържане параметрите на топлоносителя;</w:t>
      </w:r>
    </w:p>
    <w:p w14:paraId="2FF0CF57" w14:textId="77777777" w:rsidR="0052373D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телекомуникационни устройства за предаване информация на оператора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мрежа.</w:t>
      </w:r>
    </w:p>
    <w:p w14:paraId="444F00CA" w14:textId="77777777" w:rsidR="0052373D" w:rsidRPr="00E55686" w:rsidRDefault="0052373D" w:rsidP="00F0032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Изискванията по ал. 1 се прилагат и за вертикално интегрирани предприятия за производство и пренос на топлинна енергия, като съоръженията се монтират на границата между производствените и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топлопреносните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съоръжения.</w:t>
      </w:r>
    </w:p>
    <w:p w14:paraId="25DE2A77" w14:textId="77777777" w:rsidR="00E82E38" w:rsidRPr="00E55686" w:rsidRDefault="00E82E38" w:rsidP="00F556A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895ECD1" w14:textId="735F629B" w:rsidR="00E82E38" w:rsidRPr="00E55686" w:rsidRDefault="00E82E38" w:rsidP="004D7310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трета.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ПРЕНОС НА ТОПЛИННА ЕНЕРГИЯ</w:t>
      </w:r>
    </w:p>
    <w:p w14:paraId="1AAADBDB" w14:textId="482B347E" w:rsidR="00E82E38" w:rsidRPr="00E55686" w:rsidRDefault="00E82E38" w:rsidP="002D20D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Чл. </w:t>
      </w:r>
      <w:r w:rsidR="00D3488E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8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proofErr w:type="spellStart"/>
      <w:r w:rsidR="001339D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D3488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27C11071" w14:textId="5B14E299" w:rsidR="00E82E38" w:rsidRPr="00E55686" w:rsidRDefault="00E82E38" w:rsidP="002D20D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снабдява клиентите с топлинна енергия;</w:t>
      </w:r>
    </w:p>
    <w:p w14:paraId="34A07526" w14:textId="77777777" w:rsidR="00E82E38" w:rsidRPr="00E55686" w:rsidRDefault="00E82E38" w:rsidP="002D20D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поддържа обектите и съоръженията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в съответствие с техническите правила и нормативи за проектиране, изграждане и експлоатация на обектите и съоръженията за производство, пренос и разпределение на топлинна енергия, определени с наредбите по чл. 83, ал. 1, т. 2 и чл. 125, ал. 4 ЗЕ;</w:t>
      </w:r>
    </w:p>
    <w:p w14:paraId="0ABB1231" w14:textId="77777777" w:rsidR="00E82E38" w:rsidRPr="00E55686" w:rsidRDefault="00E82E38" w:rsidP="002D20D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развива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в съответствие с плановете за развитие, разработени съгласно чл. 9, ал. 1, т. 2 ЗЕ;</w:t>
      </w:r>
    </w:p>
    <w:p w14:paraId="45B59E0B" w14:textId="77777777" w:rsidR="00A376DE" w:rsidRPr="00E55686" w:rsidRDefault="00E82E38" w:rsidP="009C619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сключва договори за покупка и продажба на топлинна енергия </w:t>
      </w:r>
    </w:p>
    <w:p w14:paraId="637CE755" w14:textId="2D1EAFCB" w:rsidR="00E82E38" w:rsidRPr="00E55686" w:rsidRDefault="00E82E38" w:rsidP="009C619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извършва разпределение на топлинната енергия;</w:t>
      </w:r>
    </w:p>
    <w:p w14:paraId="49C391D4" w14:textId="77777777" w:rsidR="00E82E38" w:rsidRPr="00E55686" w:rsidRDefault="00E82E38" w:rsidP="009C619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6. осъществява чрез оператора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оперативно управление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система, осигурява параметрите на топлоносителя съобразно климатичните условия;</w:t>
      </w:r>
    </w:p>
    <w:p w14:paraId="6EBE45B5" w14:textId="0D4AB9A5" w:rsidR="00E82E38" w:rsidRPr="00E55686" w:rsidRDefault="00E82E38" w:rsidP="009C619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</w:t>
      </w:r>
      <w:r w:rsidR="00B1176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мерки за повишаване ефективността при преноса на топлинната енергия по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мрежа.</w:t>
      </w:r>
    </w:p>
    <w:p w14:paraId="5415DFCA" w14:textId="3A7FE7B0" w:rsidR="00A376DE" w:rsidRPr="00E55686" w:rsidRDefault="00E82E38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При изпълнение на задълженията си </w:t>
      </w:r>
      <w:proofErr w:type="spellStart"/>
      <w:r w:rsidR="003041B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ползва съоръженията и инсталациите - собственост на клиентите и на производители</w:t>
      </w:r>
      <w:r w:rsidR="009C619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те, с грижата на добър стопанин </w:t>
      </w:r>
      <w:r w:rsidR="00FB7A7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при условията на сключен договор.</w:t>
      </w:r>
    </w:p>
    <w:p w14:paraId="66371E40" w14:textId="386D01C9" w:rsidR="00E82E38" w:rsidRPr="00E55686" w:rsidRDefault="00AC1A8D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9</w:t>
      </w:r>
      <w:r w:rsidR="00E82E3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82E3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Две или повече </w:t>
      </w:r>
      <w:proofErr w:type="spellStart"/>
      <w:r w:rsidR="00E82E3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топлопреносни</w:t>
      </w:r>
      <w:proofErr w:type="spellEnd"/>
      <w:r w:rsidR="00E82E3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мрежи се свързват при условията на писмен договор между отделните </w:t>
      </w:r>
      <w:proofErr w:type="spellStart"/>
      <w:r w:rsidR="001154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F5660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оплоснабдителни</w:t>
      </w:r>
      <w:proofErr w:type="spellEnd"/>
      <w:r w:rsidR="00E82E3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предприятия.</w:t>
      </w:r>
    </w:p>
    <w:p w14:paraId="6B905D3B" w14:textId="77777777" w:rsidR="00E82E38" w:rsidRPr="00E55686" w:rsidRDefault="00E82E38" w:rsidP="00F24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55946D" w14:textId="77777777" w:rsidR="00F852F0" w:rsidRPr="00E55686" w:rsidRDefault="00F852F0" w:rsidP="007136A8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четвърта.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ОПЕРАТИВНО УПРАВЛЕНИЕ</w:t>
      </w:r>
    </w:p>
    <w:p w14:paraId="1E6F97AE" w14:textId="57E82467" w:rsidR="00F852F0" w:rsidRPr="00E55686" w:rsidRDefault="00AC1A8D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10</w:t>
      </w:r>
      <w:r w:rsidR="00F852F0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Оперативното управление на </w:t>
      </w:r>
      <w:proofErr w:type="spellStart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се извършва от оператор на </w:t>
      </w:r>
      <w:proofErr w:type="spellStart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мрежа, който е специализирано звено на </w:t>
      </w:r>
      <w:proofErr w:type="spellStart"/>
      <w:r w:rsidR="009A436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03748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="009A436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осъществява дейността си съобразно утвърдени правила в съответствие със ЗЕ.</w:t>
      </w:r>
    </w:p>
    <w:p w14:paraId="3A1AA5BC" w14:textId="1050E2DB" w:rsidR="00F852F0" w:rsidRPr="00E55686" w:rsidRDefault="00AC1A8D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11</w:t>
      </w:r>
      <w:r w:rsidR="00F852F0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Операторът на </w:t>
      </w:r>
      <w:proofErr w:type="spellStart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мрежа:</w:t>
      </w:r>
    </w:p>
    <w:p w14:paraId="7162507B" w14:textId="2C6EDB8E" w:rsidR="00D558CE" w:rsidRPr="00E55686" w:rsidRDefault="00F852F0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осигурява режима на работа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система, като определя температурата и налягането на топлоносителя в съответствие с </w:t>
      </w:r>
      <w:r w:rsidR="00A376D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температурен график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постигане на минимални разходи при производството и преноса на топлинната енергия до съоръженията на клиентите и следи за спазването им;</w:t>
      </w:r>
    </w:p>
    <w:p w14:paraId="7346C628" w14:textId="77777777" w:rsidR="00F852F0" w:rsidRPr="00E55686" w:rsidRDefault="00F852F0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поддържа баланса между производството и потреблението на топлинна енергия;</w:t>
      </w:r>
    </w:p>
    <w:p w14:paraId="7D2CCEFC" w14:textId="77777777" w:rsidR="00F852F0" w:rsidRPr="00E55686" w:rsidRDefault="00F852F0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определя количеството на водата за допълване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в съответствие с икономически обоснованата разчетна стойност за работен режим след извършване на ремонти и при аварии;</w:t>
      </w:r>
    </w:p>
    <w:p w14:paraId="3B0D8D76" w14:textId="77777777" w:rsidR="00F852F0" w:rsidRPr="00E55686" w:rsidRDefault="00F852F0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осъществява координация:</w:t>
      </w:r>
    </w:p>
    <w:p w14:paraId="11F8C1B6" w14:textId="77777777" w:rsidR="00F852F0" w:rsidRPr="00E55686" w:rsidRDefault="00F852F0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а) с електроенергийния системен оператор и/или оператора на електроразпределителната мрежа в съответствие със сключените договори - в случаите на комбинирано производство на топлинна и електрическа енергия;</w:t>
      </w:r>
    </w:p>
    <w:p w14:paraId="0F2C0E6E" w14:textId="77777777" w:rsidR="00F852F0" w:rsidRPr="00E55686" w:rsidRDefault="00F852F0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с оператора на газопреносната и/или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газоразпределителната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в съответствие със сключените договори - при използване на природен газ;</w:t>
      </w:r>
    </w:p>
    <w:p w14:paraId="6B7A4677" w14:textId="7FC9589C" w:rsidR="001F6E55" w:rsidRPr="00E55686" w:rsidRDefault="00534E30" w:rsidP="002A3BD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) със самостоятелните клиенти или с клиентите на топлинна енергия в сгради - етажна собственост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CEE3592" w14:textId="24F11A5F" w:rsidR="00F852F0" w:rsidRPr="00E55686" w:rsidRDefault="00F852F0" w:rsidP="00F24F3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</w:t>
      </w:r>
      <w:r w:rsidR="0099530E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12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Операторът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регулира разпределението на топлинния товар между централите и инсталациите за производство на топлинна енергия, като се съобразява със следните критерии:</w:t>
      </w:r>
    </w:p>
    <w:p w14:paraId="698A0312" w14:textId="77777777" w:rsidR="00F852F0" w:rsidRPr="00E55686" w:rsidRDefault="00F852F0" w:rsidP="00A14E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натоварване на съоръженията за комбинирано производство на топлинна и електрическа енергия, когато произвеждат електрическа енергия според потребностите от топлинна енергия, инсталациите за оползотворяване на отпадна топлинна енергия, на възобновяеми енергийни източници и за изгаряне на отпадъци като базови мощности;</w:t>
      </w:r>
    </w:p>
    <w:p w14:paraId="6EA4ABFE" w14:textId="77777777" w:rsidR="00F852F0" w:rsidRPr="00E55686" w:rsidRDefault="00F852F0" w:rsidP="00A14E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включване в работа на енергийните съоръжения, които произвеждат само топлинна енергия, при недостиг на топлинна мощност и/или за покриване на върховите товари;</w:t>
      </w:r>
    </w:p>
    <w:p w14:paraId="15B8028A" w14:textId="4273670B" w:rsidR="00F852F0" w:rsidRPr="00E55686" w:rsidRDefault="00F852F0" w:rsidP="00A14E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топлоснабдяване при минимални разходи чрез минимизиране на сумата от разходите за производство на топлинна енергия и разходите при преноса й до клиентите.</w:t>
      </w:r>
    </w:p>
    <w:p w14:paraId="4F461BAF" w14:textId="0AFABA44" w:rsidR="00F852F0" w:rsidRPr="00E55686" w:rsidRDefault="0077467D" w:rsidP="00A14E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13</w:t>
      </w:r>
      <w:r w:rsidR="00F852F0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За дейността си операторът на </w:t>
      </w:r>
      <w:proofErr w:type="spellStart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води дневник и друга оперативна документация, определени в правилата по чл. 11.</w:t>
      </w:r>
    </w:p>
    <w:p w14:paraId="4FA0E137" w14:textId="77777777" w:rsidR="00F852F0" w:rsidRPr="00E55686" w:rsidRDefault="00F852F0" w:rsidP="00A14E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(2) Разпорежданията на оператора са устни и писмени и задължително се записват в дневника по ал. 1 по начин, даващ техническа възможност за възпроизводство.</w:t>
      </w:r>
    </w:p>
    <w:p w14:paraId="69ECD03F" w14:textId="2E3FE037" w:rsidR="00F852F0" w:rsidRPr="00E55686" w:rsidRDefault="00F852F0" w:rsidP="00A14E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Разпорежданията, дадени от оператора, са з</w:t>
      </w:r>
      <w:r w:rsidR="0077467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адължителни за производителите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клиентите на топлинна енергия.</w:t>
      </w:r>
    </w:p>
    <w:p w14:paraId="75CD746C" w14:textId="6044D973" w:rsidR="00F852F0" w:rsidRPr="00E55686" w:rsidRDefault="00F852F0" w:rsidP="00A14E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Разпоредените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оператора оперативни превключвания се извършват при условия, които не нарушават топлоснабдяването на клиентите.</w:t>
      </w:r>
    </w:p>
    <w:p w14:paraId="033B3AB7" w14:textId="56F1580A" w:rsidR="000E4387" w:rsidRPr="00E55686" w:rsidRDefault="00286DB0" w:rsidP="006A660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14</w:t>
      </w:r>
      <w:r w:rsidR="00F852F0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Операторът на </w:t>
      </w:r>
      <w:proofErr w:type="spellStart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чрез </w:t>
      </w:r>
      <w:proofErr w:type="spellStart"/>
      <w:r w:rsidR="0062678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прави предложения пред кмета на общината за въвеждане на ограничителен режим и отговаря за изпълнението му при условията и по реда на наредбата по чл. 74, ал. 1 ЗЕ.</w:t>
      </w:r>
    </w:p>
    <w:p w14:paraId="12482200" w14:textId="63B3B555" w:rsidR="00F852F0" w:rsidRPr="00E55686" w:rsidRDefault="00286DB0" w:rsidP="006A660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15</w:t>
      </w:r>
      <w:r w:rsidR="00F852F0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Операторът на </w:t>
      </w:r>
      <w:proofErr w:type="spellStart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F852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може да разпореди временно прекъсване или ограничаване на производството или снабдяването с топлинна енергия със или без предварително уведомяване на клиентите.</w:t>
      </w:r>
    </w:p>
    <w:p w14:paraId="744D1139" w14:textId="77777777" w:rsidR="00F852F0" w:rsidRPr="00E55686" w:rsidRDefault="00F852F0" w:rsidP="006A660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Редът и начините за временно прекъсване или ограничаване на производството или снабдяването с топлинна енергия се определят с наредбата по чл. 74, ал. 1 ЗЕ.</w:t>
      </w:r>
    </w:p>
    <w:p w14:paraId="4B9AA387" w14:textId="77777777" w:rsidR="00F852F0" w:rsidRPr="00E55686" w:rsidRDefault="00F852F0" w:rsidP="00F24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805A92" w14:textId="77777777" w:rsidR="00543A74" w:rsidRPr="00E55686" w:rsidRDefault="00543A74" w:rsidP="007136A8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пета.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ПРИСЪЕДИНЯВАНЕ КЪМ ТОПЛОПРЕНОСНАТА МРЕЖА</w:t>
      </w:r>
    </w:p>
    <w:p w14:paraId="1E1D0DE4" w14:textId="2D56D004" w:rsidR="00543A74" w:rsidRPr="00E55686" w:rsidRDefault="00543A74" w:rsidP="004D7310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 xml:space="preserve">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мрежа</w:t>
      </w:r>
    </w:p>
    <w:p w14:paraId="5BAAAEC1" w14:textId="004070F9" w:rsidR="00543A74" w:rsidRPr="00E55686" w:rsidRDefault="001901DD" w:rsidP="00142C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16</w:t>
      </w:r>
      <w:r w:rsidR="00543A7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Обектите на клиентите и производителите се присъединяват към </w:t>
      </w:r>
      <w:proofErr w:type="spellStart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след:</w:t>
      </w:r>
    </w:p>
    <w:p w14:paraId="3DFF1487" w14:textId="3A75AD9D" w:rsidR="00543A74" w:rsidRPr="00E55686" w:rsidRDefault="00543A74" w:rsidP="00142C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подаване на заявление за проучване на условията за присъединяване от лица, които искат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на новоизграждащи се и/или съществуващи обекти или от производител до </w:t>
      </w:r>
      <w:proofErr w:type="spellStart"/>
      <w:r w:rsidR="00B37BF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предприятие;</w:t>
      </w:r>
    </w:p>
    <w:p w14:paraId="7DC366E4" w14:textId="71AAE6EE" w:rsidR="00543A74" w:rsidRPr="00E55686" w:rsidRDefault="00543A74" w:rsidP="00142C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извършване на предварително проучване за присъединяване на обекта, с което </w:t>
      </w:r>
      <w:proofErr w:type="spellStart"/>
      <w:r w:rsidR="008B1A4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определя техническите условия, начина, точката или мястото и срока;</w:t>
      </w:r>
    </w:p>
    <w:p w14:paraId="4C4F2F97" w14:textId="446A37D7" w:rsidR="00543A74" w:rsidRPr="00E55686" w:rsidRDefault="00543A74" w:rsidP="00142C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изработване на инвестиционния проект на присъединявания обект и предаването му на </w:t>
      </w:r>
      <w:proofErr w:type="spellStart"/>
      <w:r w:rsidR="00C415C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за проверка на изпълнението на техническите условия за присъединяване преди неговото представяне за одобряване;</w:t>
      </w:r>
    </w:p>
    <w:p w14:paraId="14E189F3" w14:textId="1AA4AF87" w:rsidR="00543A74" w:rsidRPr="00E55686" w:rsidRDefault="00543A74" w:rsidP="00142C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сключване на писмен договор за присъединяване между </w:t>
      </w:r>
      <w:proofErr w:type="spellStart"/>
      <w:r w:rsidR="00F16EB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142C8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="00F16EB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съответните собственици или титуляри на вещното право на ползване върху обектите, за които се иска присъединяване след установяване, че инвестиционният проект по т. 3 е изготвен в съответствие с условията за присъединяване.</w:t>
      </w:r>
    </w:p>
    <w:p w14:paraId="2B75FDCE" w14:textId="2219FD2D" w:rsidR="00543A74" w:rsidRPr="00E55686" w:rsidRDefault="00543A74" w:rsidP="006A199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С договор</w:t>
      </w:r>
      <w:r w:rsidR="00C5298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определят правата и задълженията на </w:t>
      </w:r>
      <w:proofErr w:type="spellStart"/>
      <w:r w:rsidR="0033573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 на лицата, които искат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на новоизграждащи се и/или съществуващи обекти, техническите изисквания за присъединяване, вида на отоплителната инсталация, срокът и условията за сключване на договор за присъединяване.</w:t>
      </w:r>
    </w:p>
    <w:p w14:paraId="68968919" w14:textId="0E0D9880" w:rsidR="00543A74" w:rsidRPr="00E55686" w:rsidRDefault="00543A74" w:rsidP="006A199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След завършване строежа на новоизграждащ се обект и съставяне на констативен акт, че строежът е изпълнен съобразно одобрените инвестиционни проекти, възложителят подава заявление до </w:t>
      </w:r>
      <w:proofErr w:type="spellStart"/>
      <w:r w:rsidR="00440F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за сключване на договор за присъединяване.</w:t>
      </w:r>
    </w:p>
    <w:p w14:paraId="40899653" w14:textId="77777777" w:rsidR="00D86CD7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Договорът за присъединяване осигурява баланс между интересите на страните по него и е съобразен с техническите възможности и плана за развитие на дейността на </w:t>
      </w:r>
      <w:proofErr w:type="spellStart"/>
      <w:r w:rsidR="00D1389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 </w:t>
      </w:r>
    </w:p>
    <w:p w14:paraId="721665F0" w14:textId="7958C53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Договорът за присъединяване задължително включва:</w:t>
      </w:r>
    </w:p>
    <w:p w14:paraId="60518A91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вид и технически параметри на съоръженията в мястото на присъединяване;</w:t>
      </w:r>
    </w:p>
    <w:p w14:paraId="333DC98C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проектна мощност и мощност на сградните инсталации;</w:t>
      </w:r>
    </w:p>
    <w:p w14:paraId="6469D6C6" w14:textId="7A1826DD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3. режим на топлоснабдяване и параметри на топлоносителя</w:t>
      </w:r>
      <w:r w:rsidR="00B5095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показатели з</w:t>
      </w:r>
      <w:r w:rsidR="00D86CD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 качество на топлоснабдяването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39266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4B615EBE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брой и място на монтиране на средствата за търговско измерване, на управляващите и комуникационните устройства към спомагателните мрежи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система;</w:t>
      </w:r>
    </w:p>
    <w:p w14:paraId="717C7FAE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граница на собственост на съоръженията;</w:t>
      </w:r>
    </w:p>
    <w:p w14:paraId="503B1C30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6. мощност и технически параметри на собствен резервен източник на топлинна енергия, когато такъв е необходим;</w:t>
      </w:r>
    </w:p>
    <w:p w14:paraId="06B53F86" w14:textId="0A7A028C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задължителни условия и изисквания от страна на </w:t>
      </w:r>
      <w:proofErr w:type="spellStart"/>
      <w:r w:rsidR="005E0CA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5E0CA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за работата на собствените резервни източници на клиента;</w:t>
      </w:r>
    </w:p>
    <w:p w14:paraId="7252A23C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8. условия за промяна на договорените мощности през времетраенето на договора;</w:t>
      </w:r>
    </w:p>
    <w:p w14:paraId="6726DE97" w14:textId="238AF9CE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9. срокове, цени и условия за учредяване на сервитутни права и за прехвърляне на собственост или учредяване право на строеж в полза на </w:t>
      </w:r>
      <w:proofErr w:type="spellStart"/>
      <w:r w:rsidR="005E0CA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предприятие;</w:t>
      </w:r>
    </w:p>
    <w:p w14:paraId="59363E5D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10. цени за присъединяване на обекта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мрежа;</w:t>
      </w:r>
    </w:p>
    <w:p w14:paraId="11036B20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11. финансови взаимоотношения между страните;</w:t>
      </w:r>
    </w:p>
    <w:p w14:paraId="4B316F55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12. задължение за двете страни да пазят съоръженията на другата страна и да осигуряват достъп до тях;</w:t>
      </w:r>
    </w:p>
    <w:p w14:paraId="4288FF5F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13. особени условия, свързани с изграждане на съоръженията за присъединяване по реда на чл. 137, ал. 2 ЗЕ;</w:t>
      </w:r>
    </w:p>
    <w:p w14:paraId="1CB9C425" w14:textId="77777777" w:rsidR="00543A74" w:rsidRPr="00E55686" w:rsidRDefault="00543A74" w:rsidP="00B5095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14. срок на договора.</w:t>
      </w:r>
    </w:p>
    <w:p w14:paraId="154016CC" w14:textId="15E7696B" w:rsidR="00543A74" w:rsidRPr="00E55686" w:rsidRDefault="00543A74" w:rsidP="009F12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(5) Неразделна част от договора за присъединяване са техническите или работните проекти и екзекутивните чертежи на съоръжения и инсталации на обекта в мястото на присъединяване, както и констативният акт по ал. 3.</w:t>
      </w:r>
    </w:p>
    <w:p w14:paraId="56B7478E" w14:textId="16C32FA5" w:rsidR="00543A74" w:rsidRPr="00E55686" w:rsidRDefault="00761C22" w:rsidP="009F12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17</w:t>
      </w:r>
      <w:r w:rsidR="00543A7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Лица, които искат присъединяване към </w:t>
      </w:r>
      <w:proofErr w:type="spellStart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на новоизграждащи се и/или съществуващи обекти, подават в </w:t>
      </w:r>
      <w:proofErr w:type="spellStart"/>
      <w:r w:rsidR="0009033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писмено заявление за проучване на условията и начина на присъединяване на обекта към </w:t>
      </w:r>
      <w:proofErr w:type="spellStart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и сключване на договор. За изградени обекти, които подлежат на топлоснабдяване, се предоставят одобрени инвестиционни проекти или екзекутивна документация на инсталацията за отопление и битово горещо водоснабдяване.</w:t>
      </w:r>
    </w:p>
    <w:p w14:paraId="5040FC4F" w14:textId="1313E9C1" w:rsidR="00543A74" w:rsidRPr="00E55686" w:rsidRDefault="00543A74" w:rsidP="009F12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Заявлението по ал. 1 се подава по образец, одобрен от </w:t>
      </w:r>
      <w:proofErr w:type="spellStart"/>
      <w:r w:rsidR="00C76FF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 Към заявлението се прилага документ за платена цена за проучването за присъединяване.</w:t>
      </w:r>
    </w:p>
    <w:p w14:paraId="681C47DA" w14:textId="7DFB3D78" w:rsidR="00543A74" w:rsidRPr="00E55686" w:rsidRDefault="00543A74" w:rsidP="009F12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</w:t>
      </w:r>
      <w:proofErr w:type="spellStart"/>
      <w:r w:rsidR="000B038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8576A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извършва предварително проучване за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мрежа:</w:t>
      </w:r>
    </w:p>
    <w:p w14:paraId="1FFD5847" w14:textId="05C075D3" w:rsidR="00543A74" w:rsidRPr="00E55686" w:rsidRDefault="00543A74" w:rsidP="009F12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в едномесечен срок от подаване на заявлението - за присъединяване на клиент;</w:t>
      </w:r>
    </w:p>
    <w:p w14:paraId="55306CB7" w14:textId="77777777" w:rsidR="00543A74" w:rsidRPr="00E55686" w:rsidRDefault="00543A74" w:rsidP="009F12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в тримесечен срок от подаване на заявлението - за присъединяване на производител.</w:t>
      </w:r>
    </w:p>
    <w:p w14:paraId="3DC788EA" w14:textId="4374E5A3" w:rsidR="00543A74" w:rsidRPr="00E55686" w:rsidRDefault="00543A74" w:rsidP="009F12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</w:t>
      </w:r>
      <w:proofErr w:type="spellStart"/>
      <w:r w:rsidR="000B038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в сроковете по ал. 3 писмено уведомява лицето по ал. 1 за резултатите от предварителното проучване и при съгласие предлага проект на договор за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мрежа.</w:t>
      </w:r>
    </w:p>
    <w:p w14:paraId="6012CFA2" w14:textId="4470C22F" w:rsidR="00543A74" w:rsidRPr="00E55686" w:rsidRDefault="00543A74" w:rsidP="00F00E0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(5) (Изм. - ДВ, бр. 94 от 2013 г., в сила от 01.06.2014 г., изм. относно влизането в сила - ДВ, бр. 99 от 2013 г., в сила от 15.11.2013 г.) </w:t>
      </w:r>
      <w:proofErr w:type="spellStart"/>
      <w:r w:rsidR="00AB230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може да откаже присъединяване на производител или клиент в сроковете по ал. 3 при условията на ЗЕ и на тази наредба, като писмено мотивира причините за отказа.</w:t>
      </w:r>
    </w:p>
    <w:p w14:paraId="4CB4690B" w14:textId="26D94577" w:rsidR="00543A74" w:rsidRPr="00E55686" w:rsidRDefault="00D4776F" w:rsidP="00F00E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18</w:t>
      </w:r>
      <w:r w:rsidR="00543A7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При реконструкция или разширение на присъединителни топлопроводи и на съоръженията към тях, на абонатни станции и на инсталации, с които се изменят определените технически условия за присъединяване, лицето по чл. 1</w:t>
      </w:r>
      <w:r w:rsidR="00A46BC7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1 сключва с </w:t>
      </w:r>
      <w:proofErr w:type="spellStart"/>
      <w:r w:rsidR="00B71C6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нов договор или допълнение към сключения договор за присъединяване към </w:t>
      </w:r>
      <w:proofErr w:type="spellStart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мрежа.</w:t>
      </w:r>
    </w:p>
    <w:p w14:paraId="5BA6D2AF" w14:textId="5DB37A13" w:rsidR="00543A74" w:rsidRPr="00E55686" w:rsidRDefault="00543A74" w:rsidP="00FD26E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Устройството на изградените и/или реконструирани присъединителни топлопроводи и съоръжения към тях, на абонатните станции и на инсталациите на лицето по чл. 1</w:t>
      </w:r>
      <w:r w:rsidR="00A46BC7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</w:t>
      </w:r>
      <w:r w:rsidR="00A46BC7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съответстват на техническите условия за присъединяване и на одобрената проектна документация.</w:t>
      </w:r>
    </w:p>
    <w:p w14:paraId="29ED6FD9" w14:textId="0C991250" w:rsidR="00543A74" w:rsidRPr="00E55686" w:rsidRDefault="00A46BC7" w:rsidP="00FD2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19</w:t>
      </w:r>
      <w:r w:rsidR="00543A7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В процеса на строителството лицето по чл. 1</w:t>
      </w:r>
      <w:r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 е длъжно да осигурява достъп на упълномощени представители на </w:t>
      </w:r>
      <w:proofErr w:type="spellStart"/>
      <w:r w:rsidR="00E6017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до съоръженията в мястото на присъединяването в съответствие със сключения договор за присъединяване.</w:t>
      </w:r>
    </w:p>
    <w:p w14:paraId="14E89D5E" w14:textId="24B84527" w:rsidR="00543A74" w:rsidRPr="00E55686" w:rsidRDefault="00543A74" w:rsidP="00FD2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Лицето по чл. 1</w:t>
      </w:r>
      <w:r w:rsidR="00A46BC7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 е длъжно да осигурява за ползване от </w:t>
      </w:r>
      <w:proofErr w:type="spellStart"/>
      <w:r w:rsidR="003E0AB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копия от екзекутивни чертежи и характеристики на съоръженията и протоколи от изпитвания и настройки за целите на присъединяването.</w:t>
      </w:r>
    </w:p>
    <w:p w14:paraId="3A7DF08D" w14:textId="495F0411" w:rsidR="00543A74" w:rsidRPr="00E55686" w:rsidRDefault="00543A74" w:rsidP="00FD26E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Упълномощено от сграда - етажна собственост, лице е длъжно да съхранява техническите или работните проекти и екзекутивните чертежи на съоръжения и инсталации на обекта и да отразява текущите изменения.</w:t>
      </w:r>
    </w:p>
    <w:p w14:paraId="0C822D03" w14:textId="7E0F2564" w:rsidR="00543A74" w:rsidRPr="00E55686" w:rsidRDefault="002D43BE" w:rsidP="00FD2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20</w:t>
      </w:r>
      <w:r w:rsidR="00543A7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Изпитването и настройката на присъединителния топлопровод, на съоръженията към него и на абонатната станция се извършват от </w:t>
      </w:r>
      <w:proofErr w:type="spellStart"/>
      <w:r w:rsidR="00013B4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013B4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по писмено искане на лицето по чл. 1</w:t>
      </w:r>
      <w:r w:rsidR="00A569A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1.</w:t>
      </w:r>
    </w:p>
    <w:p w14:paraId="7905931E" w14:textId="6F5BA153" w:rsidR="00543A74" w:rsidRPr="00E55686" w:rsidRDefault="00543A74" w:rsidP="00FD3F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Лицето по чл. 1</w:t>
      </w:r>
      <w:r w:rsidR="002D43BE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 няма право да извършва промяна в установената настройка на съоръженията по ал. 1 без съгласието на </w:t>
      </w:r>
      <w:proofErr w:type="spellStart"/>
      <w:r w:rsidR="00690EF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</w:t>
      </w:r>
    </w:p>
    <w:p w14:paraId="5A4CB842" w14:textId="29A72B7D" w:rsidR="00543A74" w:rsidRPr="00E55686" w:rsidRDefault="00543A74" w:rsidP="00FD3FE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Топла проба и 72-часова проба при експлоатационни условия на присъединителните топлопроводи и съоръженията към тях се извършват по искане и за сметка на собственика им.</w:t>
      </w:r>
    </w:p>
    <w:p w14:paraId="4C45A639" w14:textId="2AA8D49C" w:rsidR="00543A74" w:rsidRPr="00E55686" w:rsidRDefault="002D43BE" w:rsidP="00FD3F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21</w:t>
      </w:r>
      <w:r w:rsidR="00543A7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  <w:r w:rsidR="00C12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C12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543A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включва в редовна експлоатация присъединителните топлопроводи и съоръженията към тях след изпълнение на техническите условия за присъединяване и при наличие на:</w:t>
      </w:r>
    </w:p>
    <w:p w14:paraId="2706C847" w14:textId="77777777" w:rsidR="00543A74" w:rsidRPr="00E55686" w:rsidRDefault="00543A74" w:rsidP="00FD3FE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разрешение за ползване на обекта;</w:t>
      </w:r>
    </w:p>
    <w:p w14:paraId="4A3E1107" w14:textId="77777777" w:rsidR="00543A74" w:rsidRPr="00E55686" w:rsidRDefault="00543A74" w:rsidP="00FD3FE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документ за платена цена за присъединяване по чл. 138, ал. 2 ЗЕ;</w:t>
      </w:r>
    </w:p>
    <w:p w14:paraId="4A200D16" w14:textId="77777777" w:rsidR="00543A74" w:rsidRPr="00E55686" w:rsidRDefault="00543A74" w:rsidP="00FD3FE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договор по чл. 149 </w:t>
      </w:r>
      <w:r w:rsidR="00F6483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ЗЕ.</w:t>
      </w:r>
    </w:p>
    <w:p w14:paraId="4AA2F323" w14:textId="77777777" w:rsidR="00F255F9" w:rsidRPr="00E55686" w:rsidRDefault="00F255F9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8566000" w14:textId="77777777" w:rsidR="00F255F9" w:rsidRPr="00E55686" w:rsidRDefault="00F255F9" w:rsidP="00DF24B7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Присъединяване на производители на топлинна енергия</w:t>
      </w:r>
    </w:p>
    <w:p w14:paraId="54ADDB7B" w14:textId="681404DA" w:rsidR="00F255F9" w:rsidRPr="00E55686" w:rsidRDefault="00716DEC" w:rsidP="004C636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22</w:t>
      </w:r>
      <w:r w:rsidR="00F255F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Писменото заявление за проучване на техническите възможности и за сключване на договор за присъединяване на производител на топлинна енергия към </w:t>
      </w:r>
      <w:proofErr w:type="spellStart"/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се подава в съответното </w:t>
      </w:r>
      <w:proofErr w:type="spellStart"/>
      <w:r w:rsidR="00C12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</w:t>
      </w:r>
      <w:proofErr w:type="spellEnd"/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 Заявлението и приложенията към него съдържат:</w:t>
      </w:r>
    </w:p>
    <w:p w14:paraId="2CC9E4B6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данни за производителя;</w:t>
      </w:r>
    </w:p>
    <w:p w14:paraId="5857EA97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съдебно удостоверение за актуално състояние, ако е търговец;</w:t>
      </w:r>
    </w:p>
    <w:p w14:paraId="3FCF7FD8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скица на площадката и характеристика на енергийния обект, който ще се присъединява;</w:t>
      </w:r>
    </w:p>
    <w:p w14:paraId="166844E8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характеристика на енергийните съоръжения;</w:t>
      </w:r>
    </w:p>
    <w:p w14:paraId="39283E0A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дългосрочна прогноза за обема и режима на производството на топлинна енергия;</w:t>
      </w:r>
    </w:p>
    <w:p w14:paraId="57E0E397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6. дългосрочна прогноза за финансовите условия за продажба на топлинна енергия;</w:t>
      </w:r>
    </w:p>
    <w:p w14:paraId="69880F84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7. вид и параметри на топлоносителя;</w:t>
      </w:r>
    </w:p>
    <w:p w14:paraId="23C817DE" w14:textId="77777777" w:rsidR="00F255F9" w:rsidRPr="00E55686" w:rsidRDefault="00F255F9" w:rsidP="004C636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8. документ за собственост, право на ползване или право на строеж съгласно чл. 182 ЗУТ.</w:t>
      </w:r>
    </w:p>
    <w:p w14:paraId="4902B4C7" w14:textId="314ABD36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(2) Производителите се присъединяват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чрез присъединителни топлопроводи, които се изграждат от и за сметка на производителя и са негова собственост.</w:t>
      </w:r>
    </w:p>
    <w:p w14:paraId="07DE13E2" w14:textId="397EC33B" w:rsidR="00F255F9" w:rsidRPr="00E55686" w:rsidRDefault="007721CA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23</w:t>
      </w:r>
      <w:r w:rsidR="00F255F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С договор</w:t>
      </w:r>
      <w:r w:rsidR="0016508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предвиденото в чл. 17, ал. 2 задължително се определят:</w:t>
      </w:r>
    </w:p>
    <w:p w14:paraId="6DAD738E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мястото на присъединяване;</w:t>
      </w:r>
    </w:p>
    <w:p w14:paraId="3237001A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изискванията към съоръженията и инсталациите на производителя;</w:t>
      </w:r>
    </w:p>
    <w:p w14:paraId="030BC67B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параметрите на топлоносителя в мястото за присъединяване;</w:t>
      </w:r>
    </w:p>
    <w:p w14:paraId="75CA18C6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максималното и минималното производство на топлинна енергия;</w:t>
      </w:r>
    </w:p>
    <w:p w14:paraId="652557B2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качеството на връщания кондензат при топлоносител пара;</w:t>
      </w:r>
    </w:p>
    <w:p w14:paraId="64A22A7E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</w:t>
      </w:r>
      <w:r w:rsidR="0089701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броят и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мястото на монтиране на средствата за търговско измерване на топлинната енергия;</w:t>
      </w:r>
    </w:p>
    <w:p w14:paraId="3C451404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мястото и видът на управляващите и комуникационните устройства към спомагателните мрежи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система.</w:t>
      </w:r>
    </w:p>
    <w:p w14:paraId="411DBB0A" w14:textId="100C7702" w:rsidR="00F255F9" w:rsidRPr="00E55686" w:rsidRDefault="00F255F9" w:rsidP="008B6B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</w:t>
      </w:r>
      <w:proofErr w:type="spellStart"/>
      <w:r w:rsidR="00BC6A6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може да откаже присъединяване на производител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мрежа, когато:</w:t>
      </w:r>
    </w:p>
    <w:p w14:paraId="2C9D4374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не са изпълнени изискванията на наредбата по чл. 125, ал. 4 ЗЕ;</w:t>
      </w:r>
    </w:p>
    <w:p w14:paraId="2831844C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предлаганият режим на производство не отговаря на изискванията на оператора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система;</w:t>
      </w:r>
    </w:p>
    <w:p w14:paraId="0EAD1235" w14:textId="77777777" w:rsidR="00F255F9" w:rsidRPr="00E55686" w:rsidRDefault="00F255F9" w:rsidP="008B6B1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за производителя е започнало производство по несъстоятелност или ликвидация;</w:t>
      </w:r>
    </w:p>
    <w:p w14:paraId="3C6CCAC3" w14:textId="2EF02560" w:rsidR="00F255F9" w:rsidRPr="00E55686" w:rsidRDefault="00F255F9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не са изпълнени изискванията по чл. 127, ал. 2 ЗЕ.</w:t>
      </w:r>
    </w:p>
    <w:p w14:paraId="34AB664B" w14:textId="176C079A" w:rsidR="00F255F9" w:rsidRPr="00E55686" w:rsidRDefault="00383024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24</w:t>
      </w:r>
      <w:r w:rsidR="00F255F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r w:rsidR="008639C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оговор</w:t>
      </w:r>
      <w:r w:rsidR="008639C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ът</w:t>
      </w:r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присъединяване се сключва в срок до три месеца от датата на получаване на уведомлението по чл. 1</w:t>
      </w:r>
      <w:r w:rsidR="00C51C77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r w:rsidR="00F25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4.</w:t>
      </w:r>
    </w:p>
    <w:p w14:paraId="2E8021B7" w14:textId="2599FFC9" w:rsidR="00F255F9" w:rsidRPr="00E55686" w:rsidRDefault="00F255F9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Ако в срока по ал. 1 не се сключи договор и са настъпили съществени изменения в условията за присъединяване, се подава нова молба за проучване и сключване на договор, съобразен с изменените условия.</w:t>
      </w:r>
    </w:p>
    <w:p w14:paraId="049A347D" w14:textId="33BC83C5" w:rsidR="00F255F9" w:rsidRPr="00E55686" w:rsidRDefault="00F255F9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Договорът за присъединяване се сключва при условията и по реда на чл. 1</w:t>
      </w:r>
      <w:r w:rsidR="00BA64A9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3, 4 и 5. При сключване на договора за присъединяване производителят предоставя:</w:t>
      </w:r>
    </w:p>
    <w:p w14:paraId="2ADC4C12" w14:textId="77777777" w:rsidR="00F255F9" w:rsidRPr="00E55686" w:rsidRDefault="00F255F9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данни за лицето, включително съдебно удостоверение за актуалното състояние по фирменото дело на производителя, когато е търговец по смисъла на Търговския закон;</w:t>
      </w:r>
    </w:p>
    <w:p w14:paraId="605F0BE7" w14:textId="77777777" w:rsidR="00F255F9" w:rsidRPr="00E55686" w:rsidRDefault="00F255F9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нотариално заверено пълномощно на лицето, упълномощено да представлява производителя;</w:t>
      </w:r>
    </w:p>
    <w:p w14:paraId="3958940E" w14:textId="77777777" w:rsidR="00F255F9" w:rsidRPr="00E55686" w:rsidRDefault="00F255F9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лицензия по чл. 39, ал. 1, т. 1 ЗЕ за производство на топлинна енергия, когато такава е необходима;</w:t>
      </w:r>
    </w:p>
    <w:p w14:paraId="1634AF96" w14:textId="77777777" w:rsidR="00F255F9" w:rsidRPr="00E55686" w:rsidRDefault="00F255F9" w:rsidP="000945A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одобрен инвестиционен проект и разрешение за строеж.</w:t>
      </w:r>
    </w:p>
    <w:p w14:paraId="7E40C071" w14:textId="77777777" w:rsidR="00F255F9" w:rsidRPr="00E55686" w:rsidRDefault="00F255F9" w:rsidP="00F24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239CAC" w14:textId="712DB740" w:rsidR="00F532CE" w:rsidRPr="00E55686" w:rsidRDefault="00F532CE" w:rsidP="003A1634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III.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 xml:space="preserve">Присъединяване на клиенти, ползващи топлинна енергия за небитови нужди </w:t>
      </w:r>
    </w:p>
    <w:p w14:paraId="79876EE4" w14:textId="17C4FBBA" w:rsidR="00F532CE" w:rsidRPr="00E55686" w:rsidRDefault="00AE78BB" w:rsidP="000311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25</w:t>
      </w:r>
      <w:r w:rsidR="00F532CE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</w:t>
      </w:r>
      <w:r w:rsidR="00227C6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към </w:t>
      </w:r>
      <w:proofErr w:type="spellStart"/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на новоизграждащи се и/или съществуващи обекти, които ще ползват топлинна енергия за небитови нужди, се подава писмено заявление в съответното </w:t>
      </w:r>
      <w:proofErr w:type="spellStart"/>
      <w:r w:rsidR="000578B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</w:t>
      </w:r>
      <w:proofErr w:type="spellEnd"/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за проучване на техническите възможности и за сключване на договор за присъединяване. Заявлението и приложенията към него съдържат:</w:t>
      </w:r>
    </w:p>
    <w:p w14:paraId="5BB62779" w14:textId="683C1296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данни за лицето</w:t>
      </w:r>
      <w:r w:rsidR="008F45D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заявител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6153687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съдебно удостоверение за актуално състояние, ако е търговец;</w:t>
      </w:r>
    </w:p>
    <w:p w14:paraId="26D9D6A0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скица на площадката и характеристика на присъединявания обект, в т.ч. и според характера на потреблението;</w:t>
      </w:r>
    </w:p>
    <w:p w14:paraId="0E0B7C17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място на абонатна станция;</w:t>
      </w:r>
    </w:p>
    <w:p w14:paraId="69A4282A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5. дългосрочен прогнозен режим на потреблението на топлинна енергия - сезонни, месечни и денонощни графици;</w:t>
      </w:r>
    </w:p>
    <w:p w14:paraId="59A5BABC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количество на топлинната енергия и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средномесечно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потребление по месеци;</w:t>
      </w:r>
    </w:p>
    <w:p w14:paraId="45F99237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7. максимални и минимални часови товари;</w:t>
      </w:r>
    </w:p>
    <w:p w14:paraId="126B329B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8. вид и параметри на топлоносителя и изискванията за тяхното осигуряване;</w:t>
      </w:r>
    </w:p>
    <w:p w14:paraId="358129FE" w14:textId="7BB134D0" w:rsidR="00F532CE" w:rsidRPr="00E55686" w:rsidRDefault="00F532CE" w:rsidP="000311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9. задължителни условия и изисквания от страна на </w:t>
      </w:r>
      <w:proofErr w:type="spellStart"/>
      <w:r w:rsidR="00D2122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за работата на собствените резервни източници на клиентите първа категория;</w:t>
      </w:r>
    </w:p>
    <w:p w14:paraId="3734CC44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10. количество и качество на връщания кондензат при топлоносител пара, изисквания по сигурността и надеждността на топлоснабдяването;</w:t>
      </w:r>
    </w:p>
    <w:p w14:paraId="7F8D221E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11. вид и място на управляващите и комуникационните устройства към спомагателните мрежи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система;</w:t>
      </w:r>
    </w:p>
    <w:p w14:paraId="6462DBCC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12. документ за собственост, право на ползване или право на строеж съгласно чл. 182 ЗУТ или други документи, на основание на които владее или държи обекта.</w:t>
      </w:r>
    </w:p>
    <w:p w14:paraId="3F970789" w14:textId="01014AD6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При присъединяване на лицето по чл. 2</w:t>
      </w:r>
      <w:r w:rsidR="002957D7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 присъединителните топлопроводи и съоръженията към тях и абонатната станция се изграждат от и за сметка на това лице и са негова собственост.</w:t>
      </w:r>
    </w:p>
    <w:p w14:paraId="2008F83A" w14:textId="5844093F" w:rsidR="00F532CE" w:rsidRPr="00E55686" w:rsidRDefault="00F532CE" w:rsidP="000311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Присъединяване на лицето по чл. 2</w:t>
      </w:r>
      <w:r w:rsidR="00A45E98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 чрез съществуващ присъединителен топлопровод - собственост на друг клиент на топлинна енергия за небитови нужди, може да бъде извършено при техническа възможност, когато </w:t>
      </w:r>
      <w:proofErr w:type="spellStart"/>
      <w:r w:rsidR="00E05F1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изкупи частта за общо ползване от присъединителния топлопровод или собственикът учреди в негова полза възмездно вещно право на ползване върху тази част.</w:t>
      </w:r>
    </w:p>
    <w:p w14:paraId="13277A4D" w14:textId="45238F20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(4) Според характера на потреблението клиентите на топлинна енергия за небитови нужди са:</w:t>
      </w:r>
    </w:p>
    <w:p w14:paraId="6C8B9C69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I категория - които задължително си осигуряват резервно захранване;</w:t>
      </w:r>
    </w:p>
    <w:p w14:paraId="42FC4A13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II категория - които нямат необходимост от резервно захранване.</w:t>
      </w:r>
    </w:p>
    <w:p w14:paraId="5756F3CB" w14:textId="30E14E33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(5) При присъединяване на лице по чл. 2</w:t>
      </w:r>
      <w:r w:rsidR="00DF3361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 с топлоносител гореща вода в заявлението по ал. 1 не се посочват данните по ал. 1, т. 4, 5, 6 и 8.</w:t>
      </w:r>
    </w:p>
    <w:p w14:paraId="3DD3A550" w14:textId="62DA2D0E" w:rsidR="00F532CE" w:rsidRPr="00E55686" w:rsidRDefault="00ED3B46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26</w:t>
      </w:r>
      <w:r w:rsidR="00F532CE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С договор</w:t>
      </w:r>
      <w:r w:rsidR="000869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03116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предвиденото в чл. 1</w:t>
      </w:r>
      <w:r w:rsidR="007853C1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2</w:t>
      </w:r>
      <w:r w:rsidR="0003116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задължително се определят:</w:t>
      </w:r>
    </w:p>
    <w:p w14:paraId="7B79BD7C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мястото на присъединяване;</w:t>
      </w:r>
    </w:p>
    <w:p w14:paraId="08672C92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разположението и видът на съществуващите топлопроводи и свързаните с тях сервитутни зони;</w:t>
      </w:r>
    </w:p>
    <w:p w14:paraId="79258D84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мястото на абонатната станция, на средствата за търговско измерване и на средствата за измерване и контрол;</w:t>
      </w:r>
    </w:p>
    <w:p w14:paraId="30B2EECD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параметрите на топлоносителя в мястото за присъединяване;</w:t>
      </w:r>
    </w:p>
    <w:p w14:paraId="5B7FED09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максималната и минималната часова консумация на топлинна енергия;</w:t>
      </w:r>
    </w:p>
    <w:p w14:paraId="55B565CF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6. изискванията към вътрешната разпределителна мрежа и инсталациите в сградите, използващи топлинна енергия;</w:t>
      </w:r>
    </w:p>
    <w:p w14:paraId="2B0F937D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7. количеството и качеството на връщания кондензат при топлоносител водна пара;</w:t>
      </w:r>
    </w:p>
    <w:p w14:paraId="0F99DB5C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8. основните характеристики на съоръженията в абонатната станция, на средствата за търговско измерване;</w:t>
      </w:r>
    </w:p>
    <w:p w14:paraId="1DF74520" w14:textId="21189244" w:rsidR="00F532CE" w:rsidRPr="00E55686" w:rsidRDefault="00F532CE" w:rsidP="002903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9. видът и мястото на управляващите и комуникационните устройства към спомагателните мрежи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система.</w:t>
      </w:r>
    </w:p>
    <w:p w14:paraId="32239FD6" w14:textId="59ED4F6A" w:rsidR="00F532CE" w:rsidRPr="00E55686" w:rsidRDefault="007853C1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27</w:t>
      </w:r>
      <w:r w:rsidR="00F532CE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r w:rsidR="00F847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оговор</w:t>
      </w:r>
      <w:r w:rsidR="00F847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ът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присъединяване се сключва в срок до един месец от датата на получаване на уведомлението по чл. 1</w:t>
      </w:r>
      <w:r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r w:rsidR="00F532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4.</w:t>
      </w:r>
    </w:p>
    <w:p w14:paraId="1BB7ABF6" w14:textId="7CB5E5D9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Ако в срока по ал. 1 не се сключи договор и са настъпили съществени изменения в условията за присъединяване, се подава нова молба за проучване и сключване на договор, съобразен с изменените условия.</w:t>
      </w:r>
    </w:p>
    <w:p w14:paraId="704CC053" w14:textId="5E9D7DDC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(3) Договорът за присъединяване се сключва при условията и по реда на чл. 1</w:t>
      </w:r>
      <w:r w:rsidR="007853C1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3, 4 и 5. При сключване на договор за присъединяване лицето по чл. 2</w:t>
      </w:r>
      <w:r w:rsidR="007853C1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 предоставя:</w:t>
      </w:r>
    </w:p>
    <w:p w14:paraId="4B7B26B0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данни за лицето, включително съдебно удостоверение за актуалното състояние по фирмено дело, когато е търговец по смисъла на Търговския закон;</w:t>
      </w:r>
    </w:p>
    <w:p w14:paraId="4E881590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нотариално заверено пълномощно на лицето, упълномощено да го представлява;</w:t>
      </w:r>
    </w:p>
    <w:p w14:paraId="55B0172B" w14:textId="77777777" w:rsidR="00F532CE" w:rsidRPr="00E55686" w:rsidRDefault="00F532CE" w:rsidP="00031163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одобрен инвестиционен проект и разрешение за строеж.</w:t>
      </w:r>
    </w:p>
    <w:p w14:paraId="5F75AF00" w14:textId="77777777" w:rsidR="00F532CE" w:rsidRPr="00E55686" w:rsidRDefault="00F532CE" w:rsidP="00F24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C77FCC" w14:textId="374D78D3" w:rsidR="006338F4" w:rsidRPr="00E55686" w:rsidRDefault="006338F4" w:rsidP="003C1138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IV.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 xml:space="preserve">Присъединяване на клиенти, ползващи топлинна енергия за битови нужди </w:t>
      </w:r>
    </w:p>
    <w:p w14:paraId="606D9A79" w14:textId="77777777" w:rsidR="00C05E68" w:rsidRPr="00E55686" w:rsidRDefault="00C05E68" w:rsidP="00C05E6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8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Писменото заявление за проучване на техническите възможности и условията на договора за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на новоизграждащи се и съществуващи обекти, които ще ползват топлинна енергия за битови нужди, се подава от:</w:t>
      </w:r>
    </w:p>
    <w:p w14:paraId="50C36305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упълномощен представител на собствениците или на титулярите на вещно право на ползване за построени сгради - етажна собственост;</w:t>
      </w:r>
    </w:p>
    <w:p w14:paraId="72BA9719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възложител на новостроящи сгради - етажна собственост;</w:t>
      </w:r>
    </w:p>
    <w:p w14:paraId="7B438394" w14:textId="4B48C176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самостоятелен клиент, собственик или титуляр на вещно право на ползване на имота.</w:t>
      </w:r>
    </w:p>
    <w:p w14:paraId="681BBB60" w14:textId="010BF632" w:rsidR="006338F4" w:rsidRPr="00E55686" w:rsidRDefault="006338F4" w:rsidP="00A14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Заявлението по ал. 1 се подава в съответното </w:t>
      </w:r>
      <w:proofErr w:type="spellStart"/>
      <w:r w:rsidR="001D21A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 към него се прилагат:</w:t>
      </w:r>
    </w:p>
    <w:p w14:paraId="0AF04066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данните за сградата и видът на сградните инсталации;</w:t>
      </w:r>
    </w:p>
    <w:p w14:paraId="3DE33975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документите за собственост, право на ползване или право на строеж съгласно чл. 182 ЗУТ, на собствениците или титулярите на вещно право на ползване от топлоснабдявания обект;</w:t>
      </w:r>
    </w:p>
    <w:p w14:paraId="51202461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максималният топлинен товар по предварителни данни;</w:t>
      </w:r>
    </w:p>
    <w:p w14:paraId="59208623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режимът на топлоснабдяване;</w:t>
      </w:r>
    </w:p>
    <w:p w14:paraId="4FC6D1F1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визата за проектиране, ако такава се изисква;</w:t>
      </w:r>
    </w:p>
    <w:p w14:paraId="1970F39A" w14:textId="77777777" w:rsidR="006338F4" w:rsidRPr="00E55686" w:rsidRDefault="006338F4" w:rsidP="00A14FF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6. решението на общото събрание на собствениците или на титулярите на вещно право на ползване за сгради - етажна собственост по чл. 133, ал. 2 ЗЕ.</w:t>
      </w:r>
    </w:p>
    <w:p w14:paraId="1D3E27C0" w14:textId="77777777" w:rsidR="006338F4" w:rsidRPr="00E55686" w:rsidRDefault="006338F4" w:rsidP="003F387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Решението по ал. 2, т. 6 съдържа най-малко:</w:t>
      </w:r>
    </w:p>
    <w:p w14:paraId="7487AB31" w14:textId="2395034D" w:rsidR="006338F4" w:rsidRPr="00E55686" w:rsidRDefault="006338F4" w:rsidP="00817F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упълномощеното лице, което ще представлява лицата по чл. 2</w:t>
      </w:r>
      <w:r w:rsidR="008B72E9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8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 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предприятие;</w:t>
      </w:r>
    </w:p>
    <w:p w14:paraId="13BF6AB8" w14:textId="77777777" w:rsidR="006338F4" w:rsidRPr="00E55686" w:rsidRDefault="006338F4" w:rsidP="00817F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разходите за отопление на общите части на сградата, в случаи на изключения от общите правила;</w:t>
      </w:r>
    </w:p>
    <w:p w14:paraId="5BAAC376" w14:textId="03947849" w:rsidR="002F1B58" w:rsidRPr="00E55686" w:rsidRDefault="006338F4" w:rsidP="00817F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решение за безвъзмездно предоставяне на помещение за абонатна станция в сградата - етажна собственост, за ползване от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</w:t>
      </w:r>
    </w:p>
    <w:p w14:paraId="41195F42" w14:textId="50EBECD4" w:rsidR="006338F4" w:rsidRPr="00E55686" w:rsidRDefault="008B72E9" w:rsidP="00817F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29</w:t>
      </w:r>
      <w:r w:rsidR="006338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С  договор</w:t>
      </w:r>
      <w:r w:rsidR="00F847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предвиденото в чл. 1</w:t>
      </w:r>
      <w:r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2 задължително се определят:</w:t>
      </w:r>
    </w:p>
    <w:p w14:paraId="05683535" w14:textId="77777777" w:rsidR="006338F4" w:rsidRPr="00E55686" w:rsidRDefault="006338F4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мястото на присъединяване;</w:t>
      </w:r>
    </w:p>
    <w:p w14:paraId="09CDD7A6" w14:textId="77777777" w:rsidR="006338F4" w:rsidRPr="00E55686" w:rsidRDefault="006338F4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изискванията към предоставеното помещение за абонатна станция съгласно наредбата по чл. 125, ал. 4 ЗЕ;</w:t>
      </w:r>
    </w:p>
    <w:p w14:paraId="38D6A0EB" w14:textId="77777777" w:rsidR="006338F4" w:rsidRPr="00E55686" w:rsidRDefault="006338F4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параметрите на топлоносителя в мястото на присъединяване и в абонатната станция;</w:t>
      </w:r>
    </w:p>
    <w:p w14:paraId="1CE83841" w14:textId="77777777" w:rsidR="006338F4" w:rsidRPr="00E55686" w:rsidRDefault="006338F4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максималният топлинен товар;</w:t>
      </w:r>
    </w:p>
    <w:p w14:paraId="13C2EA23" w14:textId="77777777" w:rsidR="006338F4" w:rsidRPr="00E55686" w:rsidRDefault="006338F4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технологичните изисквания и изискванията за безопасна експлоатация на съоръженията и свързаните с това сервитутни зони;</w:t>
      </w:r>
    </w:p>
    <w:p w14:paraId="379CEFFF" w14:textId="17317247" w:rsidR="006338F4" w:rsidRPr="00E55686" w:rsidRDefault="006338F4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</w:t>
      </w:r>
      <w:r w:rsidR="008B72E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правилата за измерване в абонатната станция и за индивидуално разпределение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топлинната енергия в отделните имоти в сградата и за регулиране на инсталациите в сградите;</w:t>
      </w:r>
    </w:p>
    <w:p w14:paraId="66804A78" w14:textId="027A8853" w:rsidR="006338F4" w:rsidRPr="00E55686" w:rsidRDefault="006338F4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7. схемата на абонатната станция, видът</w:t>
      </w:r>
      <w:r w:rsidR="00A171C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броят, мястото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характеристиката на съоръженията и на средствата за търговско измерване, на регулиращите и измерителните уреди в нея и на телекомуникационните устройства.</w:t>
      </w:r>
    </w:p>
    <w:p w14:paraId="62B5BD33" w14:textId="3BABEEF2" w:rsidR="006338F4" w:rsidRPr="00E55686" w:rsidRDefault="00D213DF" w:rsidP="007000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30</w:t>
      </w:r>
      <w:r w:rsidR="006338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r w:rsidR="00F847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оговор</w:t>
      </w:r>
      <w:r w:rsidR="00F847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ът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присъединяване се сключва в срок до един месец от датата на получаване на уведомлението по чл. 1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4.</w:t>
      </w:r>
    </w:p>
    <w:p w14:paraId="71284509" w14:textId="22F46E6A" w:rsidR="006338F4" w:rsidRPr="00E55686" w:rsidRDefault="006338F4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Ако в срока по ал. 1 не се сключи договор и са настъпили съществени изменения в условията за присъединяване, се подава нова молба за проучване и сключване на договор, съобразен с изменените условия.</w:t>
      </w:r>
    </w:p>
    <w:p w14:paraId="30ED5F9C" w14:textId="009CBAF1" w:rsidR="006338F4" w:rsidRPr="00E55686" w:rsidRDefault="006338F4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Договорът за присъединяване се сключва при условията и по реда на чл. 1</w:t>
      </w:r>
      <w:r w:rsidR="00B110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3, 4 и 5. Неразделна част от договора за присъединяване са и:</w:t>
      </w:r>
    </w:p>
    <w:p w14:paraId="1D79A889" w14:textId="77777777" w:rsidR="006338F4" w:rsidRPr="00E55686" w:rsidRDefault="006338F4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документите за собственост, право на ползване или право на строеж съгласно чл. 182 ЗУТ на собствениците или титулярите на вещно право на ползване в топлоснабдявания обект;</w:t>
      </w:r>
    </w:p>
    <w:p w14:paraId="5F434079" w14:textId="77777777" w:rsidR="006338F4" w:rsidRPr="00E55686" w:rsidRDefault="006338F4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нотариално завереното пълномощно на лицето, упълномощено да представлява собствениците или титулярите на вещно право на ползване в сграда - етажна собственост;</w:t>
      </w:r>
    </w:p>
    <w:p w14:paraId="411D8E62" w14:textId="3D696482" w:rsidR="006338F4" w:rsidRPr="00E55686" w:rsidRDefault="00B11068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решението на общото събрание за сгради - етажна собственост, съгласно чл. 2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3 или декларация на собственика или ползвателя за безвъзмездно предоставяне на помещение за абонатна станция;</w:t>
      </w:r>
    </w:p>
    <w:p w14:paraId="706D6D7A" w14:textId="5A451074" w:rsidR="006338F4" w:rsidRPr="00E55686" w:rsidRDefault="00B11068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одобреният инвестиционен проект и разрешението за строеж.</w:t>
      </w:r>
    </w:p>
    <w:p w14:paraId="310DCECB" w14:textId="08CD667C" w:rsidR="006338F4" w:rsidRPr="00E55686" w:rsidRDefault="000C417F" w:rsidP="00000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31</w:t>
      </w:r>
      <w:r w:rsidR="006338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Присъединителният топлопровод, съоръженията към него и абонатната станция за топлоснабдяване на сгради - етажна собственост, се изграждат от </w:t>
      </w:r>
      <w:proofErr w:type="spellStart"/>
      <w:r w:rsidR="009E6EF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при:</w:t>
      </w:r>
    </w:p>
    <w:p w14:paraId="79C303C1" w14:textId="77777777" w:rsidR="00B136C6" w:rsidRPr="00E55686" w:rsidRDefault="006338F4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депозирано писмено заявление на подаващите заявлението, документи за собственост или право на ползване на сградата или на отделните имоти в сграда - етажна собственост;</w:t>
      </w:r>
    </w:p>
    <w:p w14:paraId="4974044A" w14:textId="77777777" w:rsidR="006338F4" w:rsidRPr="00E55686" w:rsidRDefault="006338F4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платена цена за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от собственика на сградата или от собствениците или ползвателите на отделните имоти в сграда - етажна собственост;</w:t>
      </w:r>
    </w:p>
    <w:p w14:paraId="02D56A6C" w14:textId="77777777" w:rsidR="006338F4" w:rsidRPr="00E55686" w:rsidRDefault="006338F4" w:rsidP="0000065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получено разрешение за ползване на обекта при съществуващи сгради или констативен акт за съответствие на изградения строеж с одобрения инвестиционен проект на обекта - за новостроящи се сгради;</w:t>
      </w:r>
    </w:p>
    <w:p w14:paraId="1AABA6D3" w14:textId="26952981" w:rsidR="006338F4" w:rsidRPr="00E55686" w:rsidRDefault="006338F4" w:rsidP="00000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сключен договор за присъединяване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и договор за безвъзмездно ползване на помещение в сградата за абонатна станция между </w:t>
      </w:r>
      <w:proofErr w:type="spellStart"/>
      <w:r w:rsidR="003F254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 собственика за срока на топлоснабдяване на обекта.</w:t>
      </w:r>
    </w:p>
    <w:p w14:paraId="462BA1A0" w14:textId="373917C0" w:rsidR="006338F4" w:rsidRPr="00E55686" w:rsidRDefault="006850F8" w:rsidP="00000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32</w:t>
      </w:r>
      <w:r w:rsidR="006338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В случаите по чл. 137, ал. 2 ЗЕ собствеността върху изградените от собствениците или титулярите на вещно право на ползване съоръжения се прехвърля</w:t>
      </w:r>
      <w:r w:rsidR="00CB1DB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заплащане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="00D64D4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в срок до три години, като отношенията се уреждат в договора за присъединяване.</w:t>
      </w:r>
    </w:p>
    <w:p w14:paraId="12E46114" w14:textId="05A9EF91" w:rsidR="006338F4" w:rsidRPr="00E55686" w:rsidRDefault="006338F4" w:rsidP="00E10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До прехвърлянето на собствеността лицата по ал. 1 са длъжни да осигуряват достъп на упълномощени представители на </w:t>
      </w:r>
      <w:proofErr w:type="spellStart"/>
      <w:r w:rsidR="00B069C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до съоръженията в мястото на присъединяване.</w:t>
      </w:r>
    </w:p>
    <w:p w14:paraId="134A684E" w14:textId="12948704" w:rsidR="006338F4" w:rsidRPr="00E55686" w:rsidRDefault="002C744B" w:rsidP="00E10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33</w:t>
      </w:r>
      <w:r w:rsidR="006338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(1) </w:t>
      </w:r>
      <w:proofErr w:type="spellStart"/>
      <w:r w:rsidR="00A4667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извършва настройка на абонатната станция чрез промяна на разхода на топлоносител с монтирания регулатор на налягането.</w:t>
      </w:r>
    </w:p>
    <w:p w14:paraId="28902405" w14:textId="670C620B" w:rsidR="00F54557" w:rsidRPr="00E55686" w:rsidRDefault="006338F4" w:rsidP="00DC40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Настройката по ал. 1 съответства на действително инсталираната топлинна мощност на сградата. </w:t>
      </w:r>
    </w:p>
    <w:p w14:paraId="3CC2A9AF" w14:textId="43F259A4" w:rsidR="006338F4" w:rsidRPr="00E55686" w:rsidRDefault="00F54557" w:rsidP="00F24F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C40D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Мощността на абонатната станция може да се ограничава с технически средства в рамките на допустими технологични ограничения от </w:t>
      </w:r>
      <w:proofErr w:type="spellStart"/>
      <w:r w:rsidR="00006C5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при:</w:t>
      </w:r>
    </w:p>
    <w:p w14:paraId="12F47E8F" w14:textId="77777777" w:rsidR="006338F4" w:rsidRPr="00E55686" w:rsidRDefault="006338F4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дългосрочно намаляване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топлопотреблението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спрямо проектното;</w:t>
      </w:r>
    </w:p>
    <w:p w14:paraId="48A80193" w14:textId="77777777" w:rsidR="006338F4" w:rsidRPr="00E55686" w:rsidRDefault="006338F4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2. доказано намаление на топлинната мощност на сградата вследствие предприети мерки за подобряване на енергийната ефективност на сградата и/или реконструкция на вътрешните отоплителни инсталации;</w:t>
      </w:r>
    </w:p>
    <w:p w14:paraId="70514522" w14:textId="77777777" w:rsidR="006338F4" w:rsidRPr="00E55686" w:rsidRDefault="006338F4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искане на представител на етажната собственост след представяне на протокол с взето решение от общото събрание на етажната собственост по реда на Закона за управление на етажната собственост или на управителя на асоциацията на клиентите по чл. 151, ал. 1 ЗЕ.</w:t>
      </w:r>
    </w:p>
    <w:p w14:paraId="48223FA5" w14:textId="60D6EC7F" w:rsidR="003B49FF" w:rsidRPr="00E55686" w:rsidRDefault="003B49FF" w:rsidP="001521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4) </w:t>
      </w:r>
      <w:proofErr w:type="spellStart"/>
      <w:r w:rsidR="00C44BE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води досие за повредите и за параметрите на настройката на абонатната станция и системата за автоматично регулиране на топлоподаването в сградата. В досието задължително се отразява всяка промяна на настройката на абонатната станция и причината за това. Досието се съхранява в помещението на абонат</w:t>
      </w:r>
      <w:r w:rsidR="00363F2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ната станция в сградата.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4F07548" w14:textId="304BBD46" w:rsidR="006338F4" w:rsidRPr="00E55686" w:rsidRDefault="00EE09E8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34</w:t>
      </w:r>
      <w:r w:rsidR="006338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Присъединяването на лицата по чл. 2</w:t>
      </w:r>
      <w:r w:rsidR="0076526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 от една или повече сгради към абонатна станция в друга сграда се допуска при наличие на:</w:t>
      </w:r>
    </w:p>
    <w:p w14:paraId="77D02AE9" w14:textId="77777777" w:rsidR="006338F4" w:rsidRPr="00E55686" w:rsidRDefault="006338F4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съгласие на общото събрание на етажните собственици или титуляри на вещно право на ползване;</w:t>
      </w:r>
    </w:p>
    <w:p w14:paraId="080B3218" w14:textId="611A312C" w:rsidR="00BD398F" w:rsidRPr="00E55686" w:rsidRDefault="00BD398F" w:rsidP="0015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топломери за отопление, избрани и монтирани на границата на собственост в абонатната станция от </w:t>
      </w:r>
      <w:proofErr w:type="spellStart"/>
      <w:r w:rsidR="00C44BE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C44BE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за негова сметка, които се поддържат и ремонтират от него;</w:t>
      </w:r>
    </w:p>
    <w:p w14:paraId="308D8987" w14:textId="44DD602B" w:rsidR="005F08F2" w:rsidRPr="00E55686" w:rsidRDefault="00BD398F" w:rsidP="0015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водомери, избрани и монтирани в абонатната станция 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подгревателите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битова гореща вода и на рециркулацията от </w:t>
      </w:r>
      <w:proofErr w:type="spellStart"/>
      <w:r w:rsidR="00C44BE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за негова сметка, които се поддържат и ремонтират от него;</w:t>
      </w:r>
      <w:r w:rsidR="005F08F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40E1CC78" w14:textId="40AA3457" w:rsidR="00CD6D00" w:rsidRPr="00E55686" w:rsidRDefault="005F08F2" w:rsidP="0015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 </w:t>
      </w:r>
      <w:r w:rsidR="00CD6D0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топломери за битово горещо водоснабдяване, монтирани на границата на собственост /след </w:t>
      </w:r>
      <w:proofErr w:type="spellStart"/>
      <w:r w:rsidR="00CD6D0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CD6D0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водоснабдяване/ в абонатната станция от </w:t>
      </w:r>
      <w:proofErr w:type="spellStart"/>
      <w:r w:rsidR="000F2CC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CD6D0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за негова сметка, които се поддържат и ремонтират от него;</w:t>
      </w:r>
    </w:p>
    <w:p w14:paraId="316DFBED" w14:textId="77777777" w:rsidR="006338F4" w:rsidRPr="00E55686" w:rsidRDefault="006338F4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договор за ползване на помещението на абонатната станция между собствениците на сградите.</w:t>
      </w:r>
    </w:p>
    <w:p w14:paraId="6BB8F8B7" w14:textId="303BA219" w:rsidR="006338F4" w:rsidRPr="00E55686" w:rsidRDefault="006338F4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Редът за присъединяване и включване на съоръженията в експлоатация е съответен на реда, предвиден при присъединяване на сгради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чрез присъединителен топлопровод.</w:t>
      </w:r>
    </w:p>
    <w:p w14:paraId="322A8728" w14:textId="7BBF1CC5" w:rsidR="006338F4" w:rsidRPr="00E55686" w:rsidRDefault="0056219E" w:rsidP="0015210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35</w:t>
      </w:r>
      <w:r w:rsidR="006338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338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 В случаите, когато собствениците или титулярите на вещно право на ползване в сграда - етажна собственост, са учредили асоциация на клиентите по чл. 151, ал. 1 ЗЕ, действията по присъединяване се извършват от управителя на асоциацията.</w:t>
      </w:r>
    </w:p>
    <w:p w14:paraId="248FDAFB" w14:textId="77777777" w:rsidR="006338F4" w:rsidRPr="00E55686" w:rsidRDefault="006338F4" w:rsidP="00F24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D093AB" w14:textId="77777777" w:rsidR="00E0695D" w:rsidRPr="00E55686" w:rsidRDefault="00E0695D" w:rsidP="001557C6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шеста.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ТЪРГОВСКИ ВЗАИМООТНОШЕНИЯ</w:t>
      </w:r>
    </w:p>
    <w:p w14:paraId="6088CDBE" w14:textId="305BC656" w:rsidR="00E0695D" w:rsidRPr="00E55686" w:rsidRDefault="00B15919" w:rsidP="000A7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36</w:t>
      </w:r>
      <w:r w:rsidR="00E0695D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Снабдяването с топлинна енергия се извършва от </w:t>
      </w:r>
      <w:proofErr w:type="spellStart"/>
      <w:r w:rsidR="00FB4E4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</w:t>
      </w:r>
      <w:proofErr w:type="spellEnd"/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</w:t>
      </w:r>
    </w:p>
    <w:p w14:paraId="7B49EEED" w14:textId="6DBFB8E2" w:rsidR="00E0695D" w:rsidRPr="00E55686" w:rsidRDefault="00C70875" w:rsidP="000A7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37</w:t>
      </w:r>
      <w:r w:rsidR="00E0695D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FB4E4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оплоснабдителното</w:t>
      </w:r>
      <w:proofErr w:type="spellEnd"/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осъществява снабдяването на клиентите с топлинна енергия при спазване на следните условия:</w:t>
      </w:r>
    </w:p>
    <w:p w14:paraId="5E5FF26E" w14:textId="4BD48D1C" w:rsidR="00E0695D" w:rsidRPr="00E55686" w:rsidRDefault="00E0695D" w:rsidP="000A737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обектите на собствениците или титулярите на вещно право на ползване са присъединени към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</w:t>
      </w:r>
      <w:r w:rsidR="000A73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7087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чрез договор за присъединяване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1E45B60" w14:textId="6F24B819" w:rsidR="00E0695D" w:rsidRPr="00E55686" w:rsidRDefault="00E0695D" w:rsidP="00B078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сключен е договор за продажба на топлинна енергия между </w:t>
      </w:r>
      <w:proofErr w:type="spellStart"/>
      <w:r w:rsidR="000D260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="000A06B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клиентите;</w:t>
      </w:r>
    </w:p>
    <w:p w14:paraId="30C78D82" w14:textId="7DC1E76E" w:rsidR="00E0695D" w:rsidRPr="00E55686" w:rsidRDefault="00E0695D" w:rsidP="00B078B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клиентите на топлинна енергия заплащат месечните дължими суми за топлинна енергия в срок.</w:t>
      </w:r>
      <w:r w:rsidR="000A06B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A06B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66AF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66AF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28C93D5" w14:textId="6EB79CFA" w:rsidR="00E0695D" w:rsidRPr="00E55686" w:rsidRDefault="0097538D" w:rsidP="00B078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38</w:t>
      </w:r>
      <w:r w:rsidR="00E0695D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За настъпили промени в собствеността или вещното право на ползване новият клиент е длъжен в 30-дневен срок да уведоми с писмено заявление </w:t>
      </w:r>
      <w:proofErr w:type="spellStart"/>
      <w:r w:rsidR="00B71CA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</w:t>
      </w:r>
    </w:p>
    <w:p w14:paraId="09EF7EE2" w14:textId="12D871F5" w:rsidR="00E0695D" w:rsidRPr="00E55686" w:rsidRDefault="00E0695D" w:rsidP="00B078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(2) В случаите на промяна на характера на ползване на топлинната енергия клиентът уведомява </w:t>
      </w:r>
      <w:proofErr w:type="spellStart"/>
      <w:r w:rsidR="00B71CA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в 30-дневен срок от настъпване на основанието за това.</w:t>
      </w:r>
    </w:p>
    <w:p w14:paraId="43E3496A" w14:textId="440C7E15" w:rsidR="00E0695D" w:rsidRPr="00E55686" w:rsidRDefault="00F52A5F" w:rsidP="00B078B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39</w:t>
      </w:r>
      <w:r w:rsidR="00E0695D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Топлинната енергия се заплаща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цени и </w:t>
      </w:r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сроковете, посочени в писмените договори за продажба на топлинна енерг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ия.</w:t>
      </w:r>
      <w:r w:rsidR="00E0695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018452E2" w14:textId="77777777" w:rsidR="00A43E15" w:rsidRPr="00E55686" w:rsidRDefault="00A43E15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</w:p>
    <w:p w14:paraId="4C6C66BE" w14:textId="77777777" w:rsidR="00211511" w:rsidRPr="00E55686" w:rsidRDefault="00211511" w:rsidP="00C66BD6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седма.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ИЗМЕРВАНЕ И ОТЧИТАНЕ НА ТОПЛИННАТА ЕНЕРГИЯ</w:t>
      </w:r>
    </w:p>
    <w:p w14:paraId="75AE5B2B" w14:textId="77777777" w:rsidR="00211511" w:rsidRPr="00E55686" w:rsidRDefault="00211511" w:rsidP="00C66BD6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Общи положения</w:t>
      </w:r>
    </w:p>
    <w:p w14:paraId="3CEC6540" w14:textId="580C89D3" w:rsidR="00211511" w:rsidRPr="00E55686" w:rsidRDefault="005F06C3" w:rsidP="00B078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40</w:t>
      </w:r>
      <w:r w:rsidR="0021151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Количеството </w:t>
      </w:r>
      <w:r w:rsidR="00B31F3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доставена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7D8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абонатната станция 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топлинна енергия се измерва и отчита при клиентите за периоди в срокове, определени в договорите по чл. 149 , със средства за измерване за търговско плащане, собственост на </w:t>
      </w:r>
      <w:proofErr w:type="spellStart"/>
      <w:r w:rsidR="00FE7A8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827D8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3F51FFD" w14:textId="3590B920" w:rsidR="00211511" w:rsidRPr="00E55686" w:rsidRDefault="00211511" w:rsidP="00B078B8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Мястото на измерване и отчитане на топлинната енергия се определя в съответствие с границата на собственост на съоръженията</w:t>
      </w:r>
      <w:r w:rsidR="0064614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4614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съгласно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чл. 156 ЗЕ.</w:t>
      </w:r>
    </w:p>
    <w:p w14:paraId="0DECB6FF" w14:textId="11E6F909" w:rsidR="004E1B06" w:rsidRPr="00E55686" w:rsidRDefault="00211511" w:rsidP="00940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Разпоредбата по ал. 2 се прилага и в случаите по чл. 156, ал. 2, т. 3 ЗЕ, когато </w:t>
      </w:r>
      <w:proofErr w:type="spellStart"/>
      <w:r w:rsidR="005F022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е ползвател на присъединителните топлопроводи и абонатната станция, които са собственост на клиенти, ползващи топлинна енергия за битови нужди.</w:t>
      </w:r>
      <w:r w:rsidR="0030410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30410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D351872" w14:textId="64EC930D" w:rsidR="00211511" w:rsidRPr="00E55686" w:rsidRDefault="00AD3063" w:rsidP="00940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41</w:t>
      </w:r>
      <w:r w:rsidR="0021151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При отсъствие или повреда на средства за търговско измерване количеството топлинна енергия за отчетен период се определя от </w:t>
      </w:r>
      <w:proofErr w:type="spellStart"/>
      <w:r w:rsidR="00B65AD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="003A06A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съгласувано с клиентите</w:t>
      </w:r>
      <w:r w:rsidR="00940C7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база средни стойности за клиента, измерени при аналогични климатични условия и в съответствие с режима на потребление на топлинна енергия.</w:t>
      </w:r>
    </w:p>
    <w:p w14:paraId="220E80CF" w14:textId="72725B2B" w:rsidR="007E5855" w:rsidRPr="00E55686" w:rsidRDefault="00211511" w:rsidP="00940C7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При повреди в средствата за измерване за търговско плащане </w:t>
      </w:r>
      <w:r w:rsidR="00CE4FAF" w:rsidRPr="00E55686">
        <w:rPr>
          <w:rFonts w:ascii="Times New Roman" w:hAnsi="Times New Roman" w:cs="Times New Roman"/>
          <w:sz w:val="24"/>
          <w:szCs w:val="24"/>
        </w:rPr>
        <w:t xml:space="preserve">или на водомера пред </w:t>
      </w:r>
      <w:proofErr w:type="spellStart"/>
      <w:r w:rsidR="00CE4FAF" w:rsidRPr="00E55686">
        <w:rPr>
          <w:rFonts w:ascii="Times New Roman" w:hAnsi="Times New Roman" w:cs="Times New Roman"/>
          <w:sz w:val="24"/>
          <w:szCs w:val="24"/>
        </w:rPr>
        <w:t>подгревателя</w:t>
      </w:r>
      <w:proofErr w:type="spellEnd"/>
      <w:r w:rsidR="00CE4FAF" w:rsidRPr="00E55686">
        <w:rPr>
          <w:rFonts w:ascii="Times New Roman" w:hAnsi="Times New Roman" w:cs="Times New Roman"/>
          <w:sz w:val="24"/>
          <w:szCs w:val="24"/>
        </w:rPr>
        <w:t xml:space="preserve"> за битово горещо водоснабдяване</w:t>
      </w:r>
      <w:r w:rsidR="00CE4FA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E47BF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E47BF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е длъжно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ги замени в срок до 5 работни дни от констатиране на повредата.</w:t>
      </w:r>
      <w:r w:rsidR="00940C7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F5504BF" w14:textId="1553A420" w:rsidR="00211511" w:rsidRPr="00E55686" w:rsidRDefault="00211511" w:rsidP="00940C7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</w:t>
      </w:r>
      <w:r w:rsidR="00CE4FAF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Клиентът има право на информация за показанията на средствата за измерване за търговско плащане, като данните за месечния отчетен период се предоставят в месечните фактури.</w:t>
      </w:r>
    </w:p>
    <w:p w14:paraId="2BA40C06" w14:textId="44CC2442" w:rsidR="00211511" w:rsidRPr="00E55686" w:rsidRDefault="00B31F3D" w:rsidP="00940C7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През времетраенето на договора за продажба на топлинна енергия представителите на </w:t>
      </w:r>
      <w:proofErr w:type="spellStart"/>
      <w:r w:rsidR="002C1E2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имат право по ред, определен в договорите, на безпрепятствен достъп за монтиране, проверка и отчитане на средствата за измерване за търговско плащане или за поддържане, ремонт и подмяна на други съоръжения - собственост на </w:t>
      </w:r>
      <w:proofErr w:type="spellStart"/>
      <w:r w:rsidR="002C1E2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2C1E2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предприятие, разположени в сгради - етажна собственост, и/или в имотите на клиентите.</w:t>
      </w:r>
    </w:p>
    <w:p w14:paraId="4B056237" w14:textId="28206ADF" w:rsidR="00211511" w:rsidRPr="00E55686" w:rsidRDefault="00B31F3D" w:rsidP="00F24F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40C7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При наличие на техническа възможност </w:t>
      </w:r>
      <w:r w:rsidR="009871D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наличие на договорни отношения</w:t>
      </w:r>
      <w:r w:rsidR="0021603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съгласие на клиентите</w:t>
      </w:r>
      <w:r w:rsidR="00DC25F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9871D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05A6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осигурява система за дистанционен отчет за снемане показанията от средствата за търговско измерване на количеството топлинна енергия в абонатната станция и на показанията на общия водомер за битово горещо водоснабдяване, монтиран пред </w:t>
      </w:r>
      <w:proofErr w:type="spellStart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в абонатната станция.</w:t>
      </w:r>
    </w:p>
    <w:p w14:paraId="2895C4DA" w14:textId="77777777" w:rsidR="00211511" w:rsidRPr="00E55686" w:rsidRDefault="003326D2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4ADB61D" w14:textId="6B8C773F" w:rsidR="00211511" w:rsidRPr="00E55686" w:rsidRDefault="00EF7147" w:rsidP="00F24F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43</w:t>
      </w:r>
      <w:r w:rsidR="0021151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r w:rsidR="00A2700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Клиентите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могат да изискват за тяхна сметка </w:t>
      </w:r>
      <w:proofErr w:type="spellStart"/>
      <w:r w:rsidR="0070601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да изпълни:</w:t>
      </w:r>
    </w:p>
    <w:p w14:paraId="673044FC" w14:textId="77777777" w:rsidR="00211511" w:rsidRPr="00E55686" w:rsidRDefault="00211511" w:rsidP="00940C7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подмяна на средствата за измерване за търговско плащане с такива със същите или с по-добри технически и метрологични характеристики, които не водят до снижаване точността на измерване;</w:t>
      </w:r>
    </w:p>
    <w:p w14:paraId="41D35834" w14:textId="57E4C422" w:rsidR="00211511" w:rsidRPr="00E55686" w:rsidRDefault="00211511" w:rsidP="00940C7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2. инсталиране на контролни средства за измерване - собственост на клиента, които не могат да бъдат с по-ниски метрологични показатели и трябва да са инсталирани при същите условия като тези на средствата за измерване за търговско плащане.</w:t>
      </w:r>
    </w:p>
    <w:p w14:paraId="63EBA8DE" w14:textId="5C510751" w:rsidR="00211511" w:rsidRPr="00E55686" w:rsidRDefault="00940C72" w:rsidP="00940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Клиентите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нямат право без участието на представител на </w:t>
      </w:r>
      <w:proofErr w:type="spellStart"/>
      <w:r w:rsidR="002A79A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да преустройват, ремонтират или да заменят елементите на средствата за измерване, както и да нарушават пломба, знак или друго контролно приспособление.</w:t>
      </w:r>
    </w:p>
    <w:p w14:paraId="1B9CACFD" w14:textId="302C8AF6" w:rsidR="00211511" w:rsidRPr="00E55686" w:rsidRDefault="00211511" w:rsidP="00E562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</w:t>
      </w:r>
      <w:proofErr w:type="spellStart"/>
      <w:r w:rsidR="006F464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DC25F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няма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право без участието на предста</w:t>
      </w:r>
      <w:r w:rsidR="00DC25F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вител на клиента да преустройва, ремонтира или да заменя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елементите на средствата за</w:t>
      </w:r>
      <w:r w:rsidR="00EE300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измерване, както и да нарушава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пломба, знак или друго контролно приспособление на тези средства.</w:t>
      </w:r>
      <w:r w:rsidR="00ED06A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D06A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4A52419" w14:textId="5068FE34" w:rsidR="00211511" w:rsidRPr="00E55686" w:rsidRDefault="0032175D" w:rsidP="00E562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44</w:t>
      </w:r>
      <w:r w:rsidR="0021151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proofErr w:type="spellStart"/>
      <w:r w:rsidR="00E9070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изчислява, изготвя справка и коригира сметките за използвана топлинна енергия за изминал период в случаите на:</w:t>
      </w:r>
    </w:p>
    <w:p w14:paraId="2E66CA25" w14:textId="03E728F2" w:rsidR="00211511" w:rsidRPr="00E55686" w:rsidRDefault="00E562F2" w:rsidP="00E562F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отклонения извън допустимите граници на метрологични и технически характеристики на средствата за измерване за търговско плащане, установени с протокол по реда на Наредбата за реда и начина за извършване на метрологичен контрол по Закона за измерванията;</w:t>
      </w:r>
    </w:p>
    <w:p w14:paraId="3865B8F8" w14:textId="66ECE170" w:rsidR="00211511" w:rsidRPr="00E55686" w:rsidRDefault="00211511" w:rsidP="00E56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нарушения в целостта и функционалността на средствата за измерване за търговско плащане, разрушени знаци от извършен метрологичен контрол, установени при проверка от </w:t>
      </w:r>
      <w:proofErr w:type="spellStart"/>
      <w:r w:rsidR="00E9070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с констативен протокол.</w:t>
      </w:r>
    </w:p>
    <w:p w14:paraId="120D2B4B" w14:textId="4F5FAF1E" w:rsidR="00211511" w:rsidRPr="00E55686" w:rsidRDefault="00211511" w:rsidP="005863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Корекцията по ал. 1 се прави от датата на предходната проверка, отразена с протокол, но за не повече от 45 дни назад, освен ако времето на неточно и/или неправилно измерване може да бъде точно определено. Корекцията се извършва от </w:t>
      </w:r>
      <w:proofErr w:type="spellStart"/>
      <w:r w:rsidR="003F143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на база средни стойности за клиента, измерени при аналогични климатични условия в съответствие с режима на потребление на топлинна енергия, и при условия, определени в писмените договори за продажба на топлинна енергия.</w:t>
      </w:r>
    </w:p>
    <w:p w14:paraId="799948FF" w14:textId="0AD6A377" w:rsidR="00A43E15" w:rsidRPr="00E55686" w:rsidRDefault="00C66632" w:rsidP="005863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45</w:t>
      </w:r>
      <w:r w:rsidR="0021151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Условията и редът за изчисляване и коригиране на </w:t>
      </w:r>
      <w:proofErr w:type="spellStart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потребената</w:t>
      </w:r>
      <w:proofErr w:type="spellEnd"/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топлинна енергия по чл. 4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се прилагат и в случаите на констатирано потребление на топлинна енергия без разрешение от </w:t>
      </w:r>
      <w:proofErr w:type="spellStart"/>
      <w:r w:rsidR="003F143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3F143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8637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дружество</w:t>
      </w:r>
      <w:r w:rsidR="0021151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926789" w14:textId="77777777" w:rsidR="00A43E15" w:rsidRPr="00E55686" w:rsidRDefault="00A43E15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</w:p>
    <w:p w14:paraId="739AA0D9" w14:textId="77777777" w:rsidR="00E80A52" w:rsidRPr="00E55686" w:rsidRDefault="00E80A52" w:rsidP="0031565C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Измерване</w:t>
      </w:r>
    </w:p>
    <w:p w14:paraId="0E1999E0" w14:textId="2DF6691E" w:rsidR="00E80A52" w:rsidRPr="00E55686" w:rsidRDefault="00E80A52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Чл. </w:t>
      </w:r>
      <w:r w:rsidR="003E5DD5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46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Количеството топлинна енергия се измерва в приетата в системата SI единица Джаул (J). За търговски плащания се използва единицата Ватчас (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Wh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) и кратните й.</w:t>
      </w:r>
    </w:p>
    <w:p w14:paraId="0730CF5D" w14:textId="77777777" w:rsidR="00E80A52" w:rsidRPr="00E55686" w:rsidRDefault="00E80A52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Количеството топлинна енергия се измерва със средства за измерване за търговско плащане (топломери), отговарящи на изискванията на Закона за измерванията.</w:t>
      </w:r>
    </w:p>
    <w:p w14:paraId="768FE3F8" w14:textId="612B798A" w:rsidR="00E80A52" w:rsidRPr="00E55686" w:rsidRDefault="00E80A52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Средствата за измерване за търговско плащане са с автономно електрозахранване.</w:t>
      </w:r>
    </w:p>
    <w:p w14:paraId="0929A259" w14:textId="77777777" w:rsidR="00E80A52" w:rsidRPr="00E55686" w:rsidRDefault="00E80A52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(4) Налягането и температурата на топлоносителя се измерват с манометри и термометри.</w:t>
      </w:r>
    </w:p>
    <w:p w14:paraId="1D45F08C" w14:textId="77777777" w:rsidR="00E80A52" w:rsidRPr="00E55686" w:rsidRDefault="00E80A52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(5) Когато топлоснабдяването се извършва с топлоносител водна пара, се допуска количеството на топлинната енергия да се определя по показанията на регистриращи разходомер, манометър и термометър по ред, определен в договора.</w:t>
      </w:r>
    </w:p>
    <w:p w14:paraId="1F29F7E3" w14:textId="41E53BF6" w:rsidR="00E80A52" w:rsidRPr="00E55686" w:rsidRDefault="00E80A52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(6) Средствата за измерване за търговско плащане на параметрите на топлоносител пара при продажбата на самостоятелни клиенти са регистриращи, с автономна система за отчитане продължителността на работа.</w:t>
      </w:r>
    </w:p>
    <w:p w14:paraId="2ACEA91D" w14:textId="78C728B5" w:rsidR="00E80A52" w:rsidRPr="00E55686" w:rsidRDefault="00E80A52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(7) Не се допуска търговско измерване на количеството и параметрите на топлинната енергия</w:t>
      </w:r>
      <w:r w:rsidR="007127C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уреди, различни от посочените в наредбата и несъответстващи на нормати</w:t>
      </w:r>
      <w:r w:rsidR="00134AC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вна</w:t>
      </w:r>
      <w:r w:rsidR="007127C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уредба</w:t>
      </w:r>
      <w:r w:rsidR="00134AC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по записи на данни от показващи уреди</w:t>
      </w:r>
      <w:r w:rsidR="007127C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53A986C" w14:textId="310F05CF" w:rsidR="00E80A52" w:rsidRPr="00E55686" w:rsidRDefault="00E22EB4" w:rsidP="007127C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Чл. 47</w:t>
      </w:r>
      <w:r w:rsidR="00E80A52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Количеството на върнатия кондензат при топлоносител водна пара се измерва с разходомер.</w:t>
      </w:r>
    </w:p>
    <w:p w14:paraId="43F64DBD" w14:textId="4A80338F" w:rsidR="00E80A52" w:rsidRPr="00E55686" w:rsidRDefault="00E80A52" w:rsidP="00D17715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Температурата и налягането на връщания кондензат се измерват с регистриращи термометри и манометри при спазване разпоредбите по чл. 4</w:t>
      </w:r>
      <w:r w:rsidR="004243A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5.</w:t>
      </w:r>
    </w:p>
    <w:p w14:paraId="38E19351" w14:textId="3D21430E" w:rsidR="00E80A52" w:rsidRPr="00E55686" w:rsidRDefault="00E80A52" w:rsidP="00D17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Количеството и температурата на връщания кондензат от </w:t>
      </w:r>
      <w:proofErr w:type="spellStart"/>
      <w:r w:rsidR="007A4B7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 клиентите се измерват на границата на собственост.</w:t>
      </w:r>
    </w:p>
    <w:p w14:paraId="40DD4B3D" w14:textId="15A70174" w:rsidR="00A77F02" w:rsidRPr="00E55686" w:rsidRDefault="004F5B4F" w:rsidP="00D17715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48</w:t>
      </w:r>
      <w:r w:rsidR="00E80A52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Средствата за търговско измерване на количеството топлинна енергия, по показанията на които се извършва продажба на топлинна енергия, се пускат на пазара и/или в действие по реда на Закона за измерванията и на Закона за техническите изисквания към продуктите</w:t>
      </w:r>
      <w:r w:rsidR="00A77F0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БДС Е</w:t>
      </w:r>
      <w:r w:rsidR="00A77F02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N</w:t>
      </w:r>
      <w:r w:rsidR="00A77F0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834</w:t>
      </w:r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49C4193" w14:textId="40163C23" w:rsidR="00E80A52" w:rsidRPr="00E55686" w:rsidRDefault="00D56200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1771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Контролът на средствата за измерване по ал. 1 се извършва по реда на Закона за измерванията и Наредбата за средствата за измерване, които подлежат на метрологичен контрол, приета с Постановление № 239 на Министерския съвет от 2003 г. (ДВ, бр. 98 от 2003 г.), и се осъществява при:</w:t>
      </w:r>
    </w:p>
    <w:p w14:paraId="798C52C8" w14:textId="77A82215" w:rsidR="00E80A52" w:rsidRPr="00E55686" w:rsidRDefault="00E80A52" w:rsidP="00D17715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последваща проверка - след ремонт, и периодична - на средствата за измерване, се извършва за сметка на собственика;</w:t>
      </w:r>
    </w:p>
    <w:p w14:paraId="1750AD35" w14:textId="77777777" w:rsidR="00E80A52" w:rsidRPr="00E55686" w:rsidRDefault="00E80A52" w:rsidP="00D17715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съмнение в точността им, като в случай на констатирана неизправност проверката е за сметка на собственика, а в останалите случаи - за сметка на поискалия проверката;</w:t>
      </w:r>
    </w:p>
    <w:p w14:paraId="74C62CF2" w14:textId="3EA49A36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констатирано външно въздействие, като проверката е за сметка на лицето, извършило нарушение по чл. 214, ал. 1 ЗЕ.</w:t>
      </w:r>
    </w:p>
    <w:p w14:paraId="71B73313" w14:textId="08308707" w:rsidR="00E80A52" w:rsidRPr="00E55686" w:rsidRDefault="0019090C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49</w:t>
      </w:r>
      <w:r w:rsidR="00E80A52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За дялово разпределение на топлинната енергия между клиентите в сгради - етажна собственост, се използват средства, монтирани след средството за измерване за търговско плащане, както следва:</w:t>
      </w:r>
    </w:p>
    <w:p w14:paraId="1C2F6727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индивидуални разпределители на топлинната енергия, инсталирани върху всички отоплителни тела и/или индивидуални топломери за имотите, съответстващи на действащите в страната стандарти и нормативни актове;</w:t>
      </w:r>
    </w:p>
    <w:p w14:paraId="6194F166" w14:textId="759EC17C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общ водомер за студена вода 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и индивидуални водомери за топла вода на всички отклонения от сградната инсталация за битово горещо водоснабдяване към имотите на клиентите;</w:t>
      </w:r>
    </w:p>
    <w:p w14:paraId="29FDB2AB" w14:textId="6671A01D" w:rsidR="00ED339C" w:rsidRPr="00E55686" w:rsidRDefault="00ED339C" w:rsidP="00F965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топломер за отчитане на енергията за отопление, монтиран от </w:t>
      </w:r>
      <w:proofErr w:type="spellStart"/>
      <w:r w:rsidR="00AD746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след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отопление в абонатната станция.</w:t>
      </w:r>
    </w:p>
    <w:p w14:paraId="04BC1115" w14:textId="51C4848D" w:rsidR="00781E6A" w:rsidRPr="00E55686" w:rsidRDefault="00F57AC0" w:rsidP="00F965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топломер за отчитане на енергията за битово горещо водоснабдяване, монтиран от </w:t>
      </w:r>
      <w:proofErr w:type="spellStart"/>
      <w:r w:rsidR="00AD746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AD746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предприятие след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битова гореща вода в абонатната станция.</w:t>
      </w:r>
    </w:p>
    <w:p w14:paraId="3DE806A1" w14:textId="3018724C" w:rsidR="00FD0E31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Средствата по ал. 1 </w:t>
      </w:r>
      <w:r w:rsidR="00ED339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са основание за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определяне на дялове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потребена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топлинна енергия от отделните клиенти в сгради - етажна собственост, след средството за измерване за търговско плащане. </w:t>
      </w:r>
    </w:p>
    <w:p w14:paraId="09532A94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Индивидуалните разпределители се допускат за използване със сертификат, издаден от компетентен орган.</w:t>
      </w:r>
    </w:p>
    <w:p w14:paraId="56952C4E" w14:textId="34E58774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Индивидуалните топломери, общият водомер за студена вода 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в абонатната станция и индивидуалните водомери за гореща вода в имотите на клиентите трябва да отговарят на едно от следните изисквания:</w:t>
      </w:r>
    </w:p>
    <w:p w14:paraId="33D1A38C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 бъдат вписани в регистъра за одобрените за използване типове средства за измерване;</w:t>
      </w:r>
    </w:p>
    <w:p w14:paraId="0C7C0B54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да притежават сертификат, издаден от държава - членка на Европейския съюз;</w:t>
      </w:r>
    </w:p>
    <w:p w14:paraId="0DCB4459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да имат нанесена маркировка за съответствие и допълнителна метрологична маркировка.</w:t>
      </w:r>
    </w:p>
    <w:p w14:paraId="4A09D1F7" w14:textId="4BBCE33B" w:rsidR="00997BD5" w:rsidRPr="00E55686" w:rsidRDefault="00997BD5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(5) При присъединени две или повече сгради към една абонатна станция</w:t>
      </w:r>
      <w:r w:rsidR="00F96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дяловете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потребена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топлинна енергия от отделните сгради се определят по показанията на топломерите, монтирани на кръговете „отопление“ и „битова гореща вода“ след съответните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подгреватели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водомерите 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битова гореща вода.</w:t>
      </w:r>
    </w:p>
    <w:p w14:paraId="75C8BD14" w14:textId="28663D08" w:rsidR="00E80A52" w:rsidRPr="00E55686" w:rsidRDefault="00997BD5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96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(6) Топломерите и водомерите подлежат на последваща проверка по реда на Закона за измерванията за сметка на собственика. Периодичността на проверките се определя:</w:t>
      </w:r>
    </w:p>
    <w:p w14:paraId="310AABFE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за индивидуалните топломери в имотите - съгласно заповедта на председателя на Държавната агенция за метрологичен и технически надзор по чл. 43, ал. 4 от Закона за измерванията;</w:t>
      </w:r>
    </w:p>
    <w:p w14:paraId="0174EF57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 топломери по ал. 1, т. 3 и ал. 5 - през 5 години;</w:t>
      </w:r>
    </w:p>
    <w:p w14:paraId="7E0E9BB1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за общия водомер за студена вода 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в абонатната станция и водомери по ал. 5 - съгласно заповедта на председателя на Държавната агенция за метрологичен и технически надзор по чл. 43, ал. 4 от Закона за измерванията;</w:t>
      </w:r>
    </w:p>
    <w:p w14:paraId="1177D342" w14:textId="77777777" w:rsidR="00E80A52" w:rsidRPr="00E55686" w:rsidRDefault="00E80A52" w:rsidP="00F965F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за индивидуалните водомери за топла вода в имотите на клиентите - съгласно правилата на Наредба № 4 от 2004 г. за условията и реда за присъединяване на потребителите и за ползване на водоснабдителните и канализационните системи, издадена от министъра на регионалното развитие и благоустройството (ДВ, бр. 88 от 2004 г.).</w:t>
      </w:r>
    </w:p>
    <w:p w14:paraId="3CF05707" w14:textId="78C9D013" w:rsidR="00E80A52" w:rsidRPr="00E55686" w:rsidRDefault="00E80A52" w:rsidP="00F965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(7)</w:t>
      </w:r>
      <w:r w:rsidR="00A800F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F51E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огато </w:t>
      </w:r>
      <w:r w:rsidR="005F51E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установи, че липсват индивидуални водомери за топла вода, срокът на валидност на периодичната проверка на индивидуалните топломери и/или индивидуалните водомери е изтекъл или когато те са повредени, </w:t>
      </w:r>
      <w:r w:rsidR="005F51E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</w:t>
      </w:r>
      <w:r w:rsidR="00910DF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писмено клиентите за задължението им да монтират индивидуални водомери за топла вода, да заявят и представят за последваща проверка индивидуалните топломери и/или индивидуалните водомери или да осигурят техническата им изправност в нормативно установените срокове, както и за последствията при неизпълнение на тези задължения. </w:t>
      </w:r>
      <w:r w:rsidR="00511F8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ведомяването се извършва от </w:t>
      </w:r>
      <w:proofErr w:type="spellStart"/>
      <w:r w:rsidR="00AD746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</w:t>
      </w:r>
    </w:p>
    <w:p w14:paraId="6B478F64" w14:textId="2249DED4" w:rsidR="00A43E15" w:rsidRPr="00E55686" w:rsidRDefault="00997BD5" w:rsidP="00786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96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(8) В случаите, в които клиентът не изпълни задължението си по ал. 7, за имота му се разпределя топлинна </w:t>
      </w:r>
      <w:proofErr w:type="spellStart"/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енергия</w:t>
      </w:r>
      <w:r w:rsidR="00F965F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proofErr w:type="spellEnd"/>
      <w:r w:rsidR="00E80A5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правилата в индивидуалния договор, сключен между него и </w:t>
      </w:r>
      <w:proofErr w:type="spellStart"/>
      <w:r w:rsidR="007868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7868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предприятие.</w:t>
      </w:r>
    </w:p>
    <w:p w14:paraId="3354E617" w14:textId="77777777" w:rsidR="00A43E15" w:rsidRPr="00E55686" w:rsidRDefault="00A43E15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</w:p>
    <w:p w14:paraId="5B0BD672" w14:textId="77777777" w:rsidR="00105089" w:rsidRPr="00E55686" w:rsidRDefault="00105089" w:rsidP="00786813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III.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Отчитане</w:t>
      </w:r>
    </w:p>
    <w:p w14:paraId="4DC71999" w14:textId="38C03A60" w:rsidR="00105089" w:rsidRPr="00E55686" w:rsidRDefault="00086BD5" w:rsidP="00F347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50</w:t>
      </w:r>
      <w:r w:rsidR="0010508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Количеството топлинна енергия се отчита ежемесечно </w:t>
      </w:r>
      <w:r w:rsidR="00A72DA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proofErr w:type="spellStart"/>
      <w:r w:rsidR="00A72DA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A72DA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чрез средствата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търговско измерване.</w:t>
      </w:r>
    </w:p>
    <w:p w14:paraId="6A2DE483" w14:textId="6CBE65FB" w:rsidR="00105089" w:rsidRPr="00E55686" w:rsidRDefault="004A4D54" w:rsidP="00F347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51</w:t>
      </w:r>
      <w:r w:rsidR="0010508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Количеството топлинна енергия с топлоносител водна пара се определя, като от подаденото към </w:t>
      </w:r>
      <w:proofErr w:type="spellStart"/>
      <w:r w:rsidR="0095208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или към клиента количество топлинна енергия, измерено със средство за измерване за търговско плащане, се приспадне върнатата с кондензата топлинна енергия.</w:t>
      </w:r>
    </w:p>
    <w:p w14:paraId="7DA45EF0" w14:textId="77777777" w:rsidR="00105089" w:rsidRPr="00E55686" w:rsidRDefault="00105089" w:rsidP="00F3471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Количеството топлинна енергия с върнат кондензат по ал. 1 се определя като произведение на количеството на върнатия кондензат и температурната разлика между температурата на върнатия кондензат, когато тя е в границите от +30 до +70°С, и температурата на водата от водоизточника на производителя.</w:t>
      </w:r>
    </w:p>
    <w:p w14:paraId="25DB05DD" w14:textId="77777777" w:rsidR="00105089" w:rsidRPr="00E55686" w:rsidRDefault="00105089" w:rsidP="008B3B8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Количеството топлинна енергия на върнатия кондензат с температура под +30°С не се отчита.</w:t>
      </w:r>
    </w:p>
    <w:p w14:paraId="72D27297" w14:textId="6C32D649" w:rsidR="00105089" w:rsidRPr="00E55686" w:rsidRDefault="00105089" w:rsidP="00BB163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(4) Когато температурата на върнатия кондензат е над +70°С, количеството топлинна енергия се определя при температура +70°С.</w:t>
      </w:r>
    </w:p>
    <w:p w14:paraId="0E82F8C7" w14:textId="21B9D68D" w:rsidR="00105089" w:rsidRPr="00E55686" w:rsidRDefault="00A075B3" w:rsidP="00BB16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52</w:t>
      </w:r>
      <w:r w:rsidR="0010508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Количеството топлинна ене</w:t>
      </w:r>
      <w:r w:rsidR="00C405C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ргия, продадено от производител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="0095208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с топлон</w:t>
      </w:r>
      <w:r w:rsidR="003C04E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осител гореща вода, се определя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към 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подаденото за </w:t>
      </w:r>
      <w:proofErr w:type="spellStart"/>
      <w:r w:rsidR="0095208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количество топлинна енергия, измерено с топломера на подаващия топлопровод, се прибави количеството</w:t>
      </w:r>
      <w:r w:rsidR="00BB163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топлинна енергия за загряване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количеството вода, допълнено в мрежата.</w:t>
      </w:r>
    </w:p>
    <w:p w14:paraId="518EAFC0" w14:textId="0DFF3E7A" w:rsidR="00105089" w:rsidRPr="00E55686" w:rsidRDefault="00105089" w:rsidP="004F4F1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Количеството</w:t>
      </w:r>
      <w:r w:rsidR="004F4F1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топлинна енергия за загряване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добавената вода се определя като произведение от количеството й и разликата на температурите на водата във връщащия топлопровод и на водата от водоизточника на производителя.</w:t>
      </w:r>
    </w:p>
    <w:p w14:paraId="1A472350" w14:textId="432977DE" w:rsidR="00105089" w:rsidRPr="00E55686" w:rsidRDefault="00105089" w:rsidP="00115D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Количеството вода, добавено в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мрежа, се измерва от </w:t>
      </w:r>
      <w:proofErr w:type="spellStart"/>
      <w:r w:rsidR="00842F2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842F2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е за </w:t>
      </w:r>
      <w:r w:rsidR="00842F2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негова сметка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622691D" w14:textId="76D6226D" w:rsidR="00105089" w:rsidRPr="00E55686" w:rsidRDefault="0052359E" w:rsidP="00115D4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53</w:t>
      </w:r>
      <w:r w:rsidR="0010508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Количеството топлинна енергия, </w:t>
      </w:r>
      <w:r w:rsidR="0064455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доставено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клиент с топлоносител водна пара, се определя по реда на чл. 5</w:t>
      </w:r>
      <w:r w:rsidR="00E7306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1274816" w14:textId="785C49D5" w:rsidR="00105089" w:rsidRPr="00E55686" w:rsidRDefault="00105089" w:rsidP="008819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</w:t>
      </w:r>
      <w:r w:rsidR="0064455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Доставеното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количество топлинна енергия се отчита от </w:t>
      </w:r>
      <w:proofErr w:type="spellStart"/>
      <w:r w:rsidR="00BE691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BE691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B85071C" w14:textId="4EAA3102" w:rsidR="00105089" w:rsidRPr="00E55686" w:rsidRDefault="005910CA" w:rsidP="0088192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54</w:t>
      </w:r>
      <w:r w:rsidR="0010508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Когато</w:t>
      </w:r>
      <w:r w:rsidR="00757B6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изключение</w:t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количеството топлинна енергия се измерва със средства за измерване за търговско плащане, монтирани на място, различно от границата на собственост, отчетените количества се коригират с технологичните разходи на топлинна енергия за участъка между средствата за измерване за търговско плащане и границата на собственост.</w:t>
      </w:r>
    </w:p>
    <w:p w14:paraId="196EA4CD" w14:textId="77777777" w:rsidR="00105089" w:rsidRPr="00E55686" w:rsidRDefault="00105089" w:rsidP="00DB50C6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Технологичните разходи на топлинна енергия на съоръженията се определят съгласно раздел IV.</w:t>
      </w:r>
    </w:p>
    <w:p w14:paraId="44B507F7" w14:textId="2C6F98E2" w:rsidR="005663FB" w:rsidRPr="00E55686" w:rsidRDefault="00105089" w:rsidP="00DB50C6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Разпоредбата по ал. 1 се отнася и за абонатни станци</w:t>
      </w:r>
      <w:r w:rsidR="00DB50C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в сгради - етажна собственост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сгради с един собственик</w:t>
      </w:r>
    </w:p>
    <w:p w14:paraId="6FFF711C" w14:textId="7E56D599" w:rsidR="005663FB" w:rsidRPr="00E55686" w:rsidRDefault="005663FB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4744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10508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Количеството вода за допълване на вътрешната отоплителна инсталация в сгради етажна собственост е за сметка на </w:t>
      </w:r>
      <w:proofErr w:type="spellStart"/>
      <w:r w:rsidR="003E410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3E410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5A32BF8" w14:textId="77777777" w:rsidR="00A43E15" w:rsidRPr="00E55686" w:rsidRDefault="00E61CAD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FDA990B" w14:textId="77777777" w:rsidR="004B1221" w:rsidRPr="00E55686" w:rsidRDefault="004B1221" w:rsidP="00C60BC9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IV.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 xml:space="preserve">Технологични разходи на топлинна енергия в </w:t>
      </w:r>
      <w:proofErr w:type="spellStart"/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топлопреносните</w:t>
      </w:r>
      <w:proofErr w:type="spellEnd"/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мрежи и абонатните станции</w:t>
      </w:r>
    </w:p>
    <w:p w14:paraId="102E0D92" w14:textId="3E95900F" w:rsidR="004B1221" w:rsidRPr="00E55686" w:rsidRDefault="00C94B30" w:rsidP="00F36742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55</w:t>
      </w:r>
      <w:r w:rsidR="004B122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Количеството топлинна енергия за технологични разходи в </w:t>
      </w:r>
      <w:proofErr w:type="spellStart"/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топлопреносните</w:t>
      </w:r>
      <w:proofErr w:type="spellEnd"/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мрежи с топлоносител вода и водна пара за отчетен период се определя като разлика между количествата топлинна енергия, измерени при производителя и при клиентите.</w:t>
      </w:r>
    </w:p>
    <w:p w14:paraId="51CB53F5" w14:textId="0AC46313" w:rsidR="004B1221" w:rsidRPr="00E55686" w:rsidRDefault="004B1221" w:rsidP="00F367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Количеството топлинна енергия за технологични разходи в абонатната станция са за сметка на </w:t>
      </w:r>
      <w:proofErr w:type="spellStart"/>
      <w:r w:rsidR="003347B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при клиенти, ползващи топлинна енергия за битови нужди. Количеството се определя от </w:t>
      </w:r>
      <w:proofErr w:type="spellStart"/>
      <w:r w:rsidR="003347B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чрез:</w:t>
      </w:r>
    </w:p>
    <w:p w14:paraId="0060C782" w14:textId="77777777" w:rsidR="004B1221" w:rsidRPr="00E55686" w:rsidRDefault="004B1221" w:rsidP="000A69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техническата характеристика на абонатната станция по данни на производителя;</w:t>
      </w:r>
    </w:p>
    <w:p w14:paraId="1BD2701D" w14:textId="77777777" w:rsidR="004B1221" w:rsidRPr="00E55686" w:rsidRDefault="004B1221" w:rsidP="000A69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изчисление или топлотехническо изпитание.</w:t>
      </w:r>
    </w:p>
    <w:p w14:paraId="3502E62F" w14:textId="77777777" w:rsidR="000A6997" w:rsidRPr="00E55686" w:rsidRDefault="004B1221" w:rsidP="000A6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Количеството топлинна енергия за технологичните разходи на участък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топлопреносната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се определя по изчислителен път по методика на </w:t>
      </w:r>
      <w:proofErr w:type="spellStart"/>
      <w:r w:rsidR="00CE4B0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или чрез топлотехническо изпитание.</w:t>
      </w:r>
    </w:p>
    <w:p w14:paraId="6BBA0967" w14:textId="4B456BCB" w:rsidR="004B1221" w:rsidRPr="00E55686" w:rsidRDefault="00B13D8D" w:rsidP="000A6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56</w:t>
      </w:r>
      <w:r w:rsidR="004B122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Не се допускат пропуски на пара и кондензат от </w:t>
      </w:r>
      <w:proofErr w:type="spellStart"/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топлопреносните</w:t>
      </w:r>
      <w:proofErr w:type="spellEnd"/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мрежи с топлоносител пара и връщане на замърсен кондензат. Отделянето на кондензат от паропровода се извършва само чрез затворена схема за </w:t>
      </w:r>
      <w:proofErr w:type="spellStart"/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кондензоотделяне</w:t>
      </w:r>
      <w:proofErr w:type="spellEnd"/>
      <w:r w:rsidR="004B122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B07B24C" w14:textId="77777777" w:rsidR="004B1221" w:rsidRPr="00E55686" w:rsidRDefault="004B1221" w:rsidP="000A699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Не се допуска разходите от пропуски в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топлопреносни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мрежи с топлоносител гореща вода да бъдат повече от нормативно определените разходи по наредбата по чл. 83, ал. 1, т. 2 ЗЕ. Тези разходи се измерват непрекъснато при производителя.</w:t>
      </w:r>
    </w:p>
    <w:p w14:paraId="514FED71" w14:textId="77777777" w:rsidR="004B1221" w:rsidRPr="00E55686" w:rsidRDefault="004B1221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254EE1B" w14:textId="77777777" w:rsidR="009B3429" w:rsidRPr="00E55686" w:rsidRDefault="009B3429" w:rsidP="00850063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осма.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РАЗПРЕДЕЛЕНИЕ НА ТОПЛИННАТА ЕНЕРГИЯ</w:t>
      </w:r>
    </w:p>
    <w:p w14:paraId="0F3F446C" w14:textId="77777777" w:rsidR="009B3429" w:rsidRPr="00E55686" w:rsidRDefault="009B3429" w:rsidP="00850063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Раздел 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Разпределение на топлинната енергия между абонатни станции и сгради</w:t>
      </w:r>
    </w:p>
    <w:p w14:paraId="0930A913" w14:textId="6E6B84D7" w:rsidR="00D46310" w:rsidRPr="00E55686" w:rsidRDefault="00B13D8D" w:rsidP="005908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57</w:t>
      </w:r>
      <w:r w:rsidR="009B3429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9B342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Когато към една абонатна станция са присъединени повече от една сгради, количеството доставена топлинна енергия се разделя между тях от </w:t>
      </w:r>
      <w:proofErr w:type="spellStart"/>
      <w:r w:rsidR="00FA155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9B342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</w:t>
      </w:r>
      <w:r w:rsidR="00DA281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данни от топломерите, монтирани след </w:t>
      </w:r>
      <w:proofErr w:type="spellStart"/>
      <w:r w:rsidR="00DA281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подгревателите</w:t>
      </w:r>
      <w:proofErr w:type="spellEnd"/>
      <w:r w:rsidR="00DA281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отопление и битова гореща вода и водомерите пред </w:t>
      </w:r>
      <w:proofErr w:type="spellStart"/>
      <w:r w:rsidR="00DA281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подгревателите</w:t>
      </w:r>
      <w:proofErr w:type="spellEnd"/>
      <w:r w:rsidR="00DA281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битова гореща вода за отделните сгради, инсталирани в абонатните станции в отделните сгради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AD2ED1C" w14:textId="2B19784A" w:rsidR="00DD5B81" w:rsidRPr="00E55686" w:rsidRDefault="009B3429" w:rsidP="0059082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(Когато сгради - етажна собственост, се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топлоснабдяват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повече от една абонатна станция, сборът от общото количество топлинна енергия, отчетено по топломерите в абонатните станции, се разпределя между всички клиенти</w:t>
      </w:r>
      <w:r w:rsidR="00A4506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определения в тази наредба ред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8DF0F47" w14:textId="77777777" w:rsidR="008B2B0E" w:rsidRPr="00E55686" w:rsidRDefault="008B2B0E" w:rsidP="0059082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3) Когато топлоснабдяването на висока сграда - етажна собственост, се осъществява от две или повече абонатни станции, захранващи отделни инсталации за отопление и битово горещо водоснабдяване, доставеното в сградата количество топлинна енергия се разпределя на базата на показанията на топломерите, поставени на входа на всяка от инсталациите. </w:t>
      </w:r>
    </w:p>
    <w:p w14:paraId="205A1B45" w14:textId="3CC16652" w:rsidR="009B3429" w:rsidRPr="00E55686" w:rsidRDefault="008B2B0E" w:rsidP="00F24F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B342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(5) Когато към една абонатна станция са присъединени повече от една сгради и присъединителните топлопроводи са собственост на </w:t>
      </w:r>
      <w:proofErr w:type="spellStart"/>
      <w:r w:rsidR="00FA155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9B342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предприятие, топломерите и водомерите за топла вода за отделните сгради се монтират на границата на собственост.</w:t>
      </w:r>
    </w:p>
    <w:p w14:paraId="3BD4DEF0" w14:textId="77777777" w:rsidR="009B3429" w:rsidRPr="00E55686" w:rsidRDefault="009B3429" w:rsidP="005475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07971DB" w14:textId="69089958" w:rsidR="007A6228" w:rsidRPr="00E55686" w:rsidRDefault="007A6228" w:rsidP="005475D3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Раздел II.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 xml:space="preserve">Дялово разпределение на топлинна енергия между клиентите в сграда - етажна собственост </w:t>
      </w:r>
    </w:p>
    <w:p w14:paraId="7E11C223" w14:textId="061284AA" w:rsidR="00EF3A60" w:rsidRPr="00E55686" w:rsidRDefault="00E24CF9" w:rsidP="00EB6DC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58</w:t>
      </w:r>
      <w:r w:rsidR="00EF3A60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F3A6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Дяловото разпределение на топлинната енергия между клиентите в сграда - етажна собственост, се извършва от </w:t>
      </w:r>
      <w:proofErr w:type="spellStart"/>
      <w:r w:rsidR="00EF3A6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EF3A6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при спазване изискванията на тази наредба </w:t>
      </w:r>
    </w:p>
    <w:p w14:paraId="78C048B0" w14:textId="09711348" w:rsidR="00EF3A60" w:rsidRPr="00E55686" w:rsidRDefault="00EF3A60" w:rsidP="00EB6DC4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Извършването на тази дейност,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може да възложи </w:t>
      </w:r>
      <w:r w:rsidR="00C71E8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изключение</w:t>
      </w:r>
      <w:r w:rsidR="00A3687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външна услуга</w:t>
      </w:r>
      <w:r w:rsidR="00C71E8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договор на лице, отговарящо на съответните изисквания. Разходите по разпределението са за сметка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="008272B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което няма право да ги събира от клиентите като допълнителна услуга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3B189B8" w14:textId="6E109B83" w:rsidR="003D0CDB" w:rsidRPr="00E55686" w:rsidRDefault="00EF3A60" w:rsidP="00827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Разпределението на топлинната енергия между клиентите в сграда - етажна собственост, се извършва само от </w:t>
      </w:r>
      <w:proofErr w:type="spellStart"/>
      <w:r w:rsidR="00C2362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предприятие, когато:</w:t>
      </w:r>
    </w:p>
    <w:p w14:paraId="4CFCFC09" w14:textId="77777777" w:rsidR="007A6228" w:rsidRPr="00E55686" w:rsidRDefault="007A6228" w:rsidP="001340E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не съществува техническа възможност за прилагане на системата за дялово разпределение, сградната инсталация за отопление е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еднотръбна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проточна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лъчиста,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конвекторна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смесена и др.;</w:t>
      </w:r>
    </w:p>
    <w:p w14:paraId="205DB4D8" w14:textId="25C23517" w:rsidR="00DE18A4" w:rsidRPr="00E55686" w:rsidRDefault="007A6228" w:rsidP="001340E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договорът с лицето по чл. </w:t>
      </w:r>
      <w:r w:rsidR="00BB599B" w:rsidRPr="00E556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58</w:t>
      </w:r>
      <w:r w:rsidR="00CA000D" w:rsidRPr="00E556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CA000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е прекратен</w:t>
      </w:r>
      <w:r w:rsidR="004B267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5EF9890" w14:textId="1F4ABA2B" w:rsidR="007F5F2E" w:rsidRPr="00E55686" w:rsidRDefault="007A6228" w:rsidP="001340E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лицето по чл. </w:t>
      </w:r>
      <w:r w:rsidR="00F229E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</w:t>
      </w:r>
      <w:r w:rsidR="00A86528" w:rsidRPr="00E556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58.</w:t>
      </w:r>
      <w:r w:rsidR="00F229E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заличено от регистъра </w:t>
      </w:r>
    </w:p>
    <w:p w14:paraId="13BC9AD7" w14:textId="10D4D1D9" w:rsidR="00A66871" w:rsidRPr="00E55686" w:rsidRDefault="007A6228" w:rsidP="001340E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в сгради - етажна собственост, в които клиентите не са изпълнили задълженията си по чл. 153, ал. 1 ЗЕ.</w:t>
      </w:r>
    </w:p>
    <w:p w14:paraId="4A2E5701" w14:textId="2A3F4DE0" w:rsidR="007A6228" w:rsidRPr="00E55686" w:rsidRDefault="007A6228" w:rsidP="000175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</w:t>
      </w:r>
      <w:proofErr w:type="spellStart"/>
      <w:r w:rsidR="001876E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установява техническата невъзможност за прилагане на дяловото разпределение в сграда - етажна собственост. Техническата невъзможност за прилагане на дяловото разпределение се установява с констативен протокол, съставен от </w:t>
      </w:r>
      <w:proofErr w:type="spellStart"/>
      <w:r w:rsidR="001876E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1876E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и представител на етажната собственост.</w:t>
      </w:r>
    </w:p>
    <w:p w14:paraId="6ECCA3BE" w14:textId="78DE6F77" w:rsidR="007A6228" w:rsidRPr="00E55686" w:rsidRDefault="00C90B78" w:rsidP="0001758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59</w:t>
      </w:r>
      <w:r w:rsidR="007A622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В сграда - етажна собственост, в която се въвежда системата за дялово разпределение, клиентите са длъжни да инсталират средства по реда на чл. </w:t>
      </w:r>
      <w:r w:rsidR="00DE6DC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49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E36F43D" w14:textId="0BCD8297" w:rsidR="007A6228" w:rsidRPr="00E55686" w:rsidRDefault="007A6228" w:rsidP="002A46BD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(2) Клиентите в сграда - етажна собственост, в която вече е въведена системата за дялово разпр</w:t>
      </w:r>
      <w:r w:rsidR="0001758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еделение, са длъжни да </w:t>
      </w:r>
      <w:proofErr w:type="spellStart"/>
      <w:r w:rsidR="0001758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комплекто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ват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имотите си със средства по реда на чл. </w:t>
      </w:r>
      <w:r w:rsidR="007E1874" w:rsidRPr="00E556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49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BF0D838" w14:textId="3AB04A04" w:rsidR="00AE21E6" w:rsidRPr="00E55686" w:rsidRDefault="007A6228" w:rsidP="002A46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</w:t>
      </w:r>
      <w:r w:rsidR="008816F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л. 60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  <w:r w:rsidR="008816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8816F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30691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извършване на дяловото разпределение, </w:t>
      </w:r>
      <w:proofErr w:type="spellStart"/>
      <w:r w:rsidR="0030691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първоначално или след настъпили промени, </w:t>
      </w:r>
      <w:r w:rsidR="0030691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събира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за:</w:t>
      </w:r>
    </w:p>
    <w:p w14:paraId="21A39F7B" w14:textId="79952FE9" w:rsidR="00E94A32" w:rsidRPr="00E55686" w:rsidRDefault="007A6228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скалата на уреда или коефициента за преизчисляване на показанията, прилагани от него за отоплителните тела в сградите, за които има сключен договор </w:t>
      </w:r>
    </w:p>
    <w:p w14:paraId="1D2A01EF" w14:textId="77777777" w:rsidR="007A6228" w:rsidRPr="00E55686" w:rsidRDefault="007A6228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идентификация на сградата общо и по отделни имоти, съдържаща топлинните товари и видовете потребление, в т.ч.:</w:t>
      </w:r>
    </w:p>
    <w:p w14:paraId="6F98F5E7" w14:textId="77777777" w:rsidR="007A6228" w:rsidRPr="00E55686" w:rsidRDefault="007A6228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а) инсталирана мощност на отоплителните тела общо, по имоти и в общи части;</w:t>
      </w:r>
    </w:p>
    <w:p w14:paraId="5A1E9514" w14:textId="77777777" w:rsidR="007A6228" w:rsidRPr="00E55686" w:rsidRDefault="007A6228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б) брой на физически отделените от сградната инсталация отоплителни тела общо, по имоти и в общи части;</w:t>
      </w:r>
    </w:p>
    <w:p w14:paraId="624A0B56" w14:textId="77777777" w:rsidR="007A6228" w:rsidRPr="00E55686" w:rsidRDefault="007A6228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в) брой на пломбираните отоплителни тела общо, по имоти и в общи части;</w:t>
      </w:r>
    </w:p>
    <w:p w14:paraId="4DA1D1BC" w14:textId="6B5C009E" w:rsidR="007A6228" w:rsidRPr="00E55686" w:rsidRDefault="007A6228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г) брой на отоплителните тела без средства по чл. </w:t>
      </w:r>
      <w:r w:rsidR="008E194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49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1, т. 1общо, по имоти и в общи части;</w:t>
      </w:r>
    </w:p>
    <w:p w14:paraId="53F7FDED" w14:textId="77777777" w:rsidR="007A6228" w:rsidRPr="00E55686" w:rsidRDefault="007A6228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д) брой на имоти с водомери, без водомери и брой на лица в имотите без водомери;</w:t>
      </w:r>
    </w:p>
    <w:p w14:paraId="6BD544C3" w14:textId="77777777" w:rsidR="007A6228" w:rsidRPr="00E55686" w:rsidRDefault="00EA53F3" w:rsidP="00CF0B8F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) количеството на топлинната енергия, отдадена от общите части;</w:t>
      </w:r>
    </w:p>
    <w:p w14:paraId="14BE708F" w14:textId="5BB4B7A1" w:rsidR="00E749E5" w:rsidRPr="00E55686" w:rsidRDefault="00EA53F3" w:rsidP="00BE07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1FD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При поискване </w:t>
      </w:r>
      <w:proofErr w:type="spellStart"/>
      <w:r w:rsidR="0086760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86760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F0B8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предприятие </w:t>
      </w:r>
      <w:r w:rsidR="00EE1FD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 информацията по ал. 1</w:t>
      </w:r>
      <w:r w:rsidR="0086760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т. 2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представител на етажната собственост.</w:t>
      </w:r>
    </w:p>
    <w:p w14:paraId="68F0E85A" w14:textId="2D303037" w:rsidR="007A6228" w:rsidRPr="00E55686" w:rsidRDefault="00731E12" w:rsidP="00BE0790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61</w:t>
      </w:r>
      <w:r w:rsidR="007A622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Общото събрание на етажната собственост при условията и по реда на Закона за управление на етажната собственост взема решение за:</w:t>
      </w:r>
    </w:p>
    <w:p w14:paraId="37040700" w14:textId="2CB66667" w:rsidR="00F2189B" w:rsidRPr="00E55686" w:rsidRDefault="00341089" w:rsidP="00BE07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избор на упълномощен представител на клиентите, който да ги представлява в отношенията с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въпросите, свързани с топлоснабдяването и дяловото разпределение, </w:t>
      </w:r>
    </w:p>
    <w:p w14:paraId="308D58DA" w14:textId="6A1353FC" w:rsidR="007A6228" w:rsidRPr="00E55686" w:rsidRDefault="00B82766" w:rsidP="008E559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отопление на общите части на сградите;</w:t>
      </w:r>
    </w:p>
    <w:p w14:paraId="39967278" w14:textId="70E5D280" w:rsidR="007A6228" w:rsidRPr="00E55686" w:rsidRDefault="00B82766" w:rsidP="008E5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избор на лице, което да бъде инструктирано и обучено от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за допълване на сградната инсталация, за действия при аварийни ситуации и което да съхранява ключа за абонатната станция.</w:t>
      </w:r>
    </w:p>
    <w:p w14:paraId="0EB5C905" w14:textId="51099970" w:rsidR="0039302E" w:rsidRPr="00E55686" w:rsidRDefault="007A6228" w:rsidP="008E5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За взетите решения по ал. 1 етажната собственост уведомява </w:t>
      </w:r>
      <w:proofErr w:type="spellStart"/>
      <w:r w:rsidR="00B8276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като </w:t>
      </w:r>
      <w:r w:rsidR="00B8276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му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 копие от протокола.</w:t>
      </w:r>
    </w:p>
    <w:p w14:paraId="312F8830" w14:textId="78503786" w:rsidR="007A6228" w:rsidRPr="00E55686" w:rsidRDefault="007A6228" w:rsidP="008E559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Чл. </w:t>
      </w:r>
      <w:r w:rsidR="0078286A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62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Количеството топлинна енергия, доставено в сградата, се разпределя според различните видове потребление - за битово горещо водоснабдяване, отопление, вентилация и климатизация.</w:t>
      </w:r>
    </w:p>
    <w:p w14:paraId="164B7888" w14:textId="736A88FA" w:rsidR="00034687" w:rsidRPr="00E55686" w:rsidRDefault="0078286A" w:rsidP="008E559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63</w:t>
      </w:r>
      <w:r w:rsidR="007A622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 Делът на топлинната енергия за клубове, офиси, магазини, зали, басейни и други обекти, присъединени чрез самостоятелни отклонения към абонатни станции в сгради - етажна собственост, се определя чрез средства за измерване</w:t>
      </w:r>
      <w:r w:rsidR="008E559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разпределение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собственост на </w:t>
      </w:r>
      <w:r w:rsidR="00F8705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конкретния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клиент.</w:t>
      </w:r>
      <w:r w:rsidR="000D4C0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D4C0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85BB858" w14:textId="5495820D" w:rsidR="007A6228" w:rsidRPr="00E55686" w:rsidRDefault="00A942C9" w:rsidP="008E559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64</w:t>
      </w:r>
      <w:r w:rsidR="007A622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Количеството топлинна енергия за битово горещо водоснабдяване в сграда - етажна собственост, се определя:</w:t>
      </w:r>
    </w:p>
    <w:p w14:paraId="21BBF7FD" w14:textId="6B98739B" w:rsidR="00034687" w:rsidRPr="00E55686" w:rsidRDefault="00AC6934" w:rsidP="005B3B0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при ползване само на гореща вода за битови нужди за отчетния период - по показанията на индивидуалните водомери и показанията на топломера, поставен на изхода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битова гореща вода или по специфичния разход за подгряване на 1 м</w:t>
      </w:r>
      <w:r w:rsidRPr="00E556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 xml:space="preserve">3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определен по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калометричното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уравнение ТЕ = </w:t>
      </w:r>
      <w:r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Q * Δ t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.“.</w:t>
      </w:r>
    </w:p>
    <w:p w14:paraId="296F6CB8" w14:textId="046CBF86" w:rsidR="00EF5149" w:rsidRPr="00E55686" w:rsidRDefault="00761679" w:rsidP="005B3B0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при ползване на топлинна енергия за отопление и гореща вода за битови нужди:</w:t>
      </w:r>
    </w:p>
    <w:p w14:paraId="32AAA78F" w14:textId="35E29DBF" w:rsidR="00EF5149" w:rsidRPr="00E55686" w:rsidRDefault="00761679" w:rsidP="00F24F3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F514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показанията на топломера след </w:t>
      </w:r>
      <w:proofErr w:type="spellStart"/>
      <w:r w:rsidR="00EF514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EF514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битова гореща вода;</w:t>
      </w:r>
    </w:p>
    <w:p w14:paraId="0DEA1B0A" w14:textId="5B59A1EE" w:rsidR="00761679" w:rsidRPr="00E55686" w:rsidRDefault="00EF5149" w:rsidP="00F24F3E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чрез количеството студена вода, измерено по водомера, монтиран пред </w:t>
      </w:r>
      <w:proofErr w:type="spellStart"/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водоснабдяване, умножено по необходимото количество топлинна енергия за загряване на 1 куб. м вода, определено чрез </w:t>
      </w:r>
      <w:proofErr w:type="spellStart"/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калометричното</w:t>
      </w:r>
      <w:proofErr w:type="spellEnd"/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уравнение ТЕ = </w:t>
      </w:r>
      <w:r w:rsidR="00761679" w:rsidRPr="00E556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Q * Δ t</w:t>
      </w:r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5EAF6EA" w14:textId="27C1C6EA" w:rsidR="007A6228" w:rsidRPr="00E55686" w:rsidRDefault="00902036" w:rsidP="005B3B0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(3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В случаите, когато температурата на студената вода за подгряване за съответния месец не се измерва и за нея няма данни от водоснабдителното дружество, се приема </w:t>
      </w:r>
      <w:r w:rsidR="00FD33A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временно и по изключение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температура 10°С.</w:t>
      </w:r>
    </w:p>
    <w:p w14:paraId="520F61F2" w14:textId="7CDC82BC" w:rsidR="008D4B75" w:rsidRPr="00E55686" w:rsidRDefault="00902036" w:rsidP="005B3B0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) Температурата на подгрятата вода</w:t>
      </w:r>
      <w:r w:rsidR="008725D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поддържа чрез монтиран </w:t>
      </w:r>
      <w:r w:rsidR="00D3491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регулатор</w:t>
      </w:r>
      <w:r w:rsidR="008725D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измерва на изхода на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водоснабдяване. При липса на измерване се приема </w:t>
      </w:r>
      <w:r w:rsidR="00FD33A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временно и по изключение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температура 55°С.</w:t>
      </w:r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32D7355" w14:textId="2524B34D" w:rsidR="00761679" w:rsidRPr="00E55686" w:rsidRDefault="00902036" w:rsidP="005B3B0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(5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За периода на неизправност или липса на водомер пред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общото количество гореща вода се определя като сума от количествата вода, отчетена по показанията на индивидуалните водомери за топла вода на клиентите </w:t>
      </w:r>
    </w:p>
    <w:p w14:paraId="71AE455D" w14:textId="352AF5D0" w:rsidR="007A6228" w:rsidRPr="00E55686" w:rsidRDefault="00902036" w:rsidP="005B3B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(6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Водомерите пред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са собственост на </w:t>
      </w:r>
      <w:proofErr w:type="spellStart"/>
      <w:r w:rsidR="0007069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07069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и се монтират и поддържат от него.</w:t>
      </w:r>
    </w:p>
    <w:p w14:paraId="57D08BF3" w14:textId="7CA8765F" w:rsidR="00761679" w:rsidRPr="00E55686" w:rsidRDefault="00902036" w:rsidP="005B3B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(7</w:t>
      </w:r>
      <w:r w:rsidR="00972B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При повреда на водомера пред </w:t>
      </w:r>
      <w:proofErr w:type="spellStart"/>
      <w:r w:rsidR="00972B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972B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</w:t>
      </w:r>
      <w:proofErr w:type="spellStart"/>
      <w:r w:rsidR="0025209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972B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е длъжно да го замени в срок до 5 работни дн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от установяване на повредата.</w:t>
      </w:r>
    </w:p>
    <w:p w14:paraId="7695DE2A" w14:textId="36152753" w:rsidR="007A6228" w:rsidRPr="00E55686" w:rsidRDefault="00FF3277" w:rsidP="005B3B09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65</w:t>
      </w:r>
      <w:r w:rsidR="007A622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 (1) Количеството топлин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енергия, определено по чл. 64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се разпределя между клиентите въз основа на изразходваните от тях количества гореща вода</w:t>
      </w:r>
      <w:r w:rsidR="00917A2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отчетено по индивидуалните водомери за топла вода.</w:t>
      </w:r>
    </w:p>
    <w:p w14:paraId="6E78D8E2" w14:textId="0CEBAA62" w:rsidR="007A6228" w:rsidRPr="00E55686" w:rsidRDefault="00761679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822F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Изразходваното количество гореща вода в отделните имоти се разпределя:</w:t>
      </w:r>
    </w:p>
    <w:p w14:paraId="2D253809" w14:textId="217CCD06" w:rsidR="007A6228" w:rsidRPr="00E55686" w:rsidRDefault="007A6228" w:rsidP="00B822F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по показанията на индивидуалните водомери за топла вода - когато на всички отклонения от сградната инсталация за горещо водоснабдяване към имота на клиента са монтирани индивидуални водомери за топла вода и са изпълнени изискванията на чл. </w:t>
      </w:r>
      <w:r w:rsidR="006858C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49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4 и ал. 6, т. 4;</w:t>
      </w:r>
    </w:p>
    <w:p w14:paraId="07E37456" w14:textId="5DB7A866" w:rsidR="007A6228" w:rsidRPr="00E55686" w:rsidRDefault="007A6228" w:rsidP="00B822F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при норма за разход на потребление на гореща вода от </w:t>
      </w:r>
      <w:r w:rsidR="00C14D4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10</w:t>
      </w:r>
      <w:r w:rsidR="007616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л</w:t>
      </w:r>
      <w:r w:rsidR="00273F2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итра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обитател за едно денонощие - когато не са монтирани индивидуални водомери за топла вода, индивидуалните водомери за топла вода са повредени,</w:t>
      </w:r>
      <w:r w:rsidR="0025209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имат нарушена пломба или не е осигурен достъп за отчитане.</w:t>
      </w:r>
    </w:p>
    <w:p w14:paraId="6776B318" w14:textId="47F43556" w:rsidR="007A6228" w:rsidRPr="00E55686" w:rsidRDefault="00033DA7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822F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</w:t>
      </w:r>
      <w:r w:rsidR="00901D8C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Разликата между отчетеното количество вода, измерено по водомера пред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и сумата от отчетените количества от индивидуалните водомери за топла вода и начислените по ал. 2, т. 2 количества  се разпределя по следния начин:</w:t>
      </w:r>
    </w:p>
    <w:p w14:paraId="4FC19581" w14:textId="3D28049A" w:rsidR="007A6228" w:rsidRPr="00E55686" w:rsidRDefault="007A6228" w:rsidP="00B822F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когато във всички имоти в сграда - етажна собственост, са монтирани индивидуални водомери за топла вода, които отговорят на изискванията на чл. </w:t>
      </w:r>
      <w:r w:rsidR="005665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49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4 и ал. 6, т. 4 - пропорционално на изразходваното количество гореща вода от отделните клиенти;</w:t>
      </w:r>
    </w:p>
    <w:p w14:paraId="50916462" w14:textId="77777777" w:rsidR="007A6228" w:rsidRPr="00E55686" w:rsidRDefault="007A6228" w:rsidP="00B822F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когато не във всички имоти в сграда - етажна собственост, са монтирани индивидуални водомери за гореща вода, индивидуалните водомери за гореща вода са повредени, имат нарушена пломба или не е осигурен достъп за отчитане, разликата се разпределя по следния начин:</w:t>
      </w:r>
    </w:p>
    <w:p w14:paraId="74C4DA5E" w14:textId="4A7AD863" w:rsidR="007A6228" w:rsidRPr="00E55686" w:rsidRDefault="007A6228" w:rsidP="00B822F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а) при </w:t>
      </w:r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количество вода, измерено по водомера пред </w:t>
      </w:r>
      <w:proofErr w:type="spellStart"/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</w:t>
      </w:r>
      <w:r w:rsidR="00037E4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по-малко от сумата от отчетените количества от индивидуалните водомери за топла вода и начислените по ал. 2, т. 2 количества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пропорционално на изразходваното количество гореща вода само на клиентите, в чиито имоти има монтирани индивидуални водомери за топла вода;</w:t>
      </w:r>
    </w:p>
    <w:p w14:paraId="3EFA2F06" w14:textId="65CC2FE5" w:rsidR="007A6228" w:rsidRPr="00E55686" w:rsidRDefault="007A6228" w:rsidP="00037E4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при </w:t>
      </w:r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количество вода, измерено по водомера пред </w:t>
      </w:r>
      <w:proofErr w:type="spellStart"/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</w:t>
      </w:r>
      <w:r w:rsidR="00037E4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18145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голямо от сумата от отчетените количества от индивидуалните водомери за топла вода и начислените по ал. 2, т. 2 количества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пропорционално на начислените количества гореща вода само на клиентите, в чиито имоти липсват индивидуални водомери за топла вода или същите са повредени, имат нарушена пломба или не е осигурен достъп за отчитането им, но не повече от </w:t>
      </w:r>
      <w:r w:rsidR="005665F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9D129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F434E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 на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обитател за едно денонощие, а останалата разлика - пропорционално на всички останали клиенти.</w:t>
      </w:r>
    </w:p>
    <w:p w14:paraId="1EEAE228" w14:textId="65564D8A" w:rsidR="007A6228" w:rsidRPr="00E55686" w:rsidRDefault="00F434E7" w:rsidP="00F24F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37E4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B4429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В случаите, когато разликата между количеството гореща вода, отчетено по водомера пред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водоснабдяване, и количеството гореща вода, отчетено от водомерите в отделните имоти, и изчислените съгласно ал. 2, т. 2 количества за клиентите без водомери надвишава </w:t>
      </w:r>
      <w:r w:rsidR="009929C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%, се извършва проверка от представители на</w:t>
      </w:r>
      <w:r w:rsidR="00781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781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781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 етажната собственост. Съставя се констативен протокол с описание на коригиращи мерки.</w:t>
      </w:r>
    </w:p>
    <w:p w14:paraId="33F2DE5E" w14:textId="3AE98FCF" w:rsidR="007A6228" w:rsidRPr="00E55686" w:rsidRDefault="004832EE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37E47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B4429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(5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Коригиращите мерки по ал. </w:t>
      </w:r>
      <w:r w:rsidR="002C7CB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са:</w:t>
      </w:r>
    </w:p>
    <w:p w14:paraId="07497AB8" w14:textId="51DB2FBD" w:rsidR="007A6228" w:rsidRPr="00E55686" w:rsidRDefault="007A6228" w:rsidP="00037E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извършване на проверка от представители на етажната собственост и на </w:t>
      </w:r>
      <w:proofErr w:type="spellStart"/>
      <w:r w:rsidR="00781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на всички индивидуални водомери за топла вода в отделните имоти в сградата - етажна собственост (позиция на монтажа, проверка целостта на оловни и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холендрови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пломби, срок на валидност на периодичната проверка), определяне на имотите в случаите по ал. 2, т. 2 и уточняване броя на обитателите в </w:t>
      </w:r>
      <w:r w:rsidR="00B4429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тях. П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роверката се извършва в срок до един месец след съставяне на констативния протокол по ал. 5;</w:t>
      </w:r>
    </w:p>
    <w:p w14:paraId="28F58BA9" w14:textId="60C33D06" w:rsidR="007A6228" w:rsidRPr="00E55686" w:rsidRDefault="007A6228" w:rsidP="00037E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извършва се извънредна метрологична проверка на водомера 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за сметка на </w:t>
      </w:r>
      <w:proofErr w:type="spellStart"/>
      <w:r w:rsidR="0078186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в срок до един месец след съставяне на констативния протокол по ал. 5.</w:t>
      </w:r>
    </w:p>
    <w:p w14:paraId="382E52EF" w14:textId="7BB62D07" w:rsidR="007A6228" w:rsidRPr="00E55686" w:rsidRDefault="00B44296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(6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В случаите по ал.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когато след извършване на коригиращата мярка по ал.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т. 2 се установи, че водомерът пред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 не е изправен, общото количество гореща вода се определя по реда на чл. 6</w:t>
      </w:r>
      <w:r w:rsidR="003606B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5D464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5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2D005BB" w14:textId="6628DDF9" w:rsidR="007A6228" w:rsidRPr="00E55686" w:rsidRDefault="001E6F1C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66</w:t>
      </w:r>
      <w:r w:rsidR="007A622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  <w:r w:rsidR="004832E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Всички клиенти са длъжни да осигурят достъп до отоплителните тела и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отклоненията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гореща вода в имота си на представителите на </w:t>
      </w:r>
      <w:proofErr w:type="spellStart"/>
      <w:r w:rsidR="003D037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3D037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за отчитане на показанията на уредите и водомерите за гореща вода и/или осъществяване на визуален оглед на контролните приспособления към тях. Един път годишно се осигурява достъп за контрол и в имотите на клиентите с монтирани уреди за дистанционен отчет.</w:t>
      </w:r>
    </w:p>
    <w:p w14:paraId="7178AE26" w14:textId="16EA7017" w:rsidR="007A6228" w:rsidRPr="00E55686" w:rsidRDefault="004832EE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7762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63C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Редът за отчитане на показанията на уредите на клиентите,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неосигурили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достъп до имотите си, се урежда в договорите по чл. 149, 149б  ЗЕ.</w:t>
      </w:r>
    </w:p>
    <w:p w14:paraId="3DBDD221" w14:textId="37C562FE" w:rsidR="004832EE" w:rsidRPr="00E55686" w:rsidRDefault="00763C28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</w:t>
      </w:r>
      <w:r w:rsidR="004832E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На клиентите, </w:t>
      </w:r>
      <w:proofErr w:type="spellStart"/>
      <w:r w:rsidR="004832E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неосигурили</w:t>
      </w:r>
      <w:proofErr w:type="spellEnd"/>
      <w:r w:rsidR="004832E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достъп за отчет, за всички отоплителни тела в имота се начислява енергия чрез прилагане на екстраполация по максимален специфичен разход на сградата по следния ред:</w:t>
      </w:r>
    </w:p>
    <w:p w14:paraId="36330C3D" w14:textId="77777777" w:rsidR="004832EE" w:rsidRPr="00E55686" w:rsidRDefault="004832EE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1) определя се инсталираната мощност на отоплителните тела в сградата; при липса на данни се приемат данните на подобно отоплително тяло, например от аналогично помещение на друг етаж;</w:t>
      </w:r>
    </w:p>
    <w:p w14:paraId="5F69483D" w14:textId="77777777" w:rsidR="004832EE" w:rsidRPr="00E55686" w:rsidRDefault="004832EE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2) за всяко отоплително тяло с уред в сградата се определя отношението между дяловите му единици и инсталираната му мощност; най-голямото отношение за отоплително тяло с уред за дялово разпределение се приема за максимален специфичен разход за сградата (МСРС);</w:t>
      </w:r>
    </w:p>
    <w:p w14:paraId="15CE2ECA" w14:textId="364AC0C2" w:rsidR="004832EE" w:rsidRPr="00E55686" w:rsidRDefault="004832EE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3) дяловите единици за отоплителните тела без уреди се получават, като инсталираната мощност на отоплителното тяло без отчет се умножи с МСРС.</w:t>
      </w:r>
      <w:r w:rsidR="00763C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така определените дялови единици всички отоплителни тела без уреди се приравняват към отоплителни тела с уреди. </w:t>
      </w:r>
    </w:p>
    <w:p w14:paraId="21E5BD8C" w14:textId="3ADAD04A" w:rsidR="007A6228" w:rsidRPr="00E55686" w:rsidRDefault="004832EE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7762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63C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Клиентите,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неосигурили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достъп, могат да поискат допълнителен отчет и преработване на изравнителната сметка в тримесечен срок от получаване на изравнителната сметка. След изтичане на срока не се приемат нови рекламации и не се преработва изравнителната сметка.</w:t>
      </w:r>
    </w:p>
    <w:p w14:paraId="05A56640" w14:textId="365FD8E3" w:rsidR="007A6228" w:rsidRPr="00E55686" w:rsidRDefault="00763C28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(5</w:t>
      </w:r>
      <w:r w:rsidR="009127C2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Рекламации за отчет на показанията на уредите и разпределението на енергията за предходен период се разглеждат, ако са подадени в 30-дневен срок след получаване на изравнителната сметка от клиентите.</w:t>
      </w:r>
    </w:p>
    <w:p w14:paraId="3550562E" w14:textId="044FF580" w:rsidR="00422567" w:rsidRPr="00E55686" w:rsidRDefault="00422567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(6) Рекламации (възражения) по отчета на показанията на уредите, допълнителен отчет на уредите и рекламации (възражения) по разпределението на топлинната енергия в изравнителната сметка за предходния отчетен период, се извършват в срок до 31 август. След изтичане на този срок не се приемат нови рекламации (възражения) и изравнит</w:t>
      </w:r>
      <w:r w:rsidR="00763C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елната сметка не се преработва.</w:t>
      </w:r>
    </w:p>
    <w:p w14:paraId="6606EDA3" w14:textId="7775679E" w:rsidR="004832EE" w:rsidRPr="00E55686" w:rsidRDefault="004832EE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7762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(7) При установено неправомерно ползване на потребление на топлинна енергия на виновното лице се начислява енергия по реда на</w:t>
      </w:r>
      <w:r w:rsidR="00CC53E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ал 4.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0F3BA058" w14:textId="6E151633" w:rsidR="005D46C7" w:rsidRPr="00E55686" w:rsidRDefault="007A6228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(8) По искане на етажната собственост и за нейна сметка се поставят холограмни стикери</w:t>
      </w:r>
      <w:r w:rsidR="00F302E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пломби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холендрите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връщащата линия от отоплителните тела във всички имоти в сграда - етажна собственост, с което се възпрепятства неправомерното демонтиране на отоплителните тела.</w:t>
      </w:r>
    </w:p>
    <w:p w14:paraId="7D82FA00" w14:textId="447B8597" w:rsidR="007A6228" w:rsidRPr="00E55686" w:rsidRDefault="0057048B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67</w:t>
      </w:r>
      <w:r w:rsidR="007A6228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Разпределението на топлинната енергия по реално месечно потребление се извършва чрез месечно снемане на показанията на всички индивидуални уреди за дялово разпределение и водомери за топла вода от  клиентите в етажната собственост.</w:t>
      </w:r>
    </w:p>
    <w:p w14:paraId="24BDCE62" w14:textId="44C06FAD" w:rsidR="0067379E" w:rsidRPr="00E55686" w:rsidRDefault="0067379E" w:rsidP="0067762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В случаите по ал. 1 средствата за дялово разпределение на топлинната енергия за отопление и за битово горещо водоснабдяване в имотите на клиентите се отчитат в един и същи ден с топломерите в абонатната станция и водомера пред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</w:t>
      </w:r>
      <w:r w:rsidR="0091457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ещо водоснабдяване в сградата.</w:t>
      </w:r>
    </w:p>
    <w:p w14:paraId="33D3E347" w14:textId="3A01A1D5" w:rsidR="006F2F86" w:rsidRPr="00E55686" w:rsidRDefault="00914570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7762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6F2F8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Не се изготвя изравнителна сметка за съответната година при пълен отчет на всички уреди по ал. 1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F2F8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 при с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пазване на изискването по ал. 2</w:t>
      </w:r>
      <w:r w:rsidR="006F2F8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2C2FC46" w14:textId="6BAA333B" w:rsidR="007A6228" w:rsidRPr="00E55686" w:rsidRDefault="007467B4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7762A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F127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</w:t>
      </w:r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В случаите на извършване на </w:t>
      </w:r>
      <w:proofErr w:type="spellStart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самоотчет</w:t>
      </w:r>
      <w:proofErr w:type="spellEnd"/>
      <w:r w:rsidR="007A622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приключване на отоплителния период задължително веднъж годишно се извършва контрол и при непълен отчет на уредите по ал. 1 се изготвя изравнителна сметка.</w:t>
      </w:r>
    </w:p>
    <w:p w14:paraId="6D54EF54" w14:textId="74E6067C" w:rsidR="007A6228" w:rsidRPr="00E55686" w:rsidRDefault="00AF127E" w:rsidP="006776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(5</w:t>
      </w:r>
      <w:r w:rsidR="00823F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) Когато средствата за дялово разпределение на топлинната енергия за отопление и за битово горещо водоснабдяване в имотите на клиентите не са отчетени</w:t>
      </w:r>
      <w:r w:rsidR="00EA1F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един и същи ден с топломерите</w:t>
      </w:r>
      <w:r w:rsidR="00823F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в абонатната станция и водомера пред </w:t>
      </w:r>
      <w:proofErr w:type="spellStart"/>
      <w:r w:rsidR="00823F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подгревателя</w:t>
      </w:r>
      <w:proofErr w:type="spellEnd"/>
      <w:r w:rsidR="00823F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битово горещо водоснабдяване, най-малко веднъж годишно се изготвят обща изравнителна сметка и ин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дивидуални изравнителни сметки.</w:t>
      </w:r>
      <w:r w:rsidR="00823F1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</w:p>
    <w:p w14:paraId="6E6E6AEA" w14:textId="77777777" w:rsidR="00D56C64" w:rsidRPr="00E55686" w:rsidRDefault="00D56C64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D088786" w14:textId="77777777" w:rsidR="00D56C64" w:rsidRPr="00E55686" w:rsidRDefault="00D56C64" w:rsidP="00FB0A43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девета.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СПИРАНЕ И ПРЕКРАТЯВАНЕ НА ТОПЛОСНАБДЯВАНЕТО</w:t>
      </w:r>
    </w:p>
    <w:p w14:paraId="6B43E489" w14:textId="7B19A409" w:rsidR="00D56C64" w:rsidRPr="00E55686" w:rsidRDefault="00CF577F" w:rsidP="000E2E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68</w:t>
      </w:r>
      <w:r w:rsidR="00D56C6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proofErr w:type="spellStart"/>
      <w:r w:rsidR="0091136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91136D" w:rsidRPr="00E556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или производителят имат право да спират подаването на топлинна енергия:</w:t>
      </w:r>
    </w:p>
    <w:p w14:paraId="26A35934" w14:textId="77777777" w:rsidR="00D56C64" w:rsidRPr="00E55686" w:rsidRDefault="00D56C64" w:rsidP="000E2E07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без предварително уведомяване - в случаите по чл. 72, ал. 1 и чл. 73, ал. 1 ЗЕ, при условията и по реда на наредбата по чл. 74, ал. 1 ЗЕ;</w:t>
      </w:r>
    </w:p>
    <w:p w14:paraId="63A1D610" w14:textId="77777777" w:rsidR="00D56C64" w:rsidRPr="00E55686" w:rsidRDefault="00D56C64" w:rsidP="0035302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след предварително уведомяване - в случаите по чл. 73, ал. 2 ЗЕ, при условията и по реда на наредбата по чл. 74, ал. 1 ЗЕ.</w:t>
      </w:r>
    </w:p>
    <w:p w14:paraId="368419A9" w14:textId="77777777" w:rsidR="00353021" w:rsidRPr="00E55686" w:rsidRDefault="00D56C64" w:rsidP="003530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</w:t>
      </w:r>
      <w:proofErr w:type="spellStart"/>
      <w:r w:rsidR="0091136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0032E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има право да спира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подаването на топлинна енергия и по силата на влязло в сила съдебно решение.</w:t>
      </w:r>
    </w:p>
    <w:p w14:paraId="6CDAF9B9" w14:textId="1BE61F75" w:rsidR="00D56C64" w:rsidRPr="00E55686" w:rsidRDefault="00CC2841" w:rsidP="003530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69</w:t>
      </w:r>
      <w:r w:rsidR="00D56C6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  <w:proofErr w:type="spellStart"/>
      <w:r w:rsidR="0091136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0032EE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има право да спира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напълно или частично подаването на топлинна енергия на неправомерно присъединен клиент.</w:t>
      </w:r>
    </w:p>
    <w:p w14:paraId="27AB13A9" w14:textId="476BEE42" w:rsidR="00D56C64" w:rsidRPr="00E55686" w:rsidRDefault="00D56C64" w:rsidP="00353021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7</w:t>
      </w:r>
      <w:r w:rsidR="00CC2841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0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Клиентите в сграда - етажна собственост, могат да поискат прекратяване на топлоснабдяването за отопление и/или битово горещо водоснабдяване при условията на чл. 153, ал. 2 ЗЕ.</w:t>
      </w:r>
    </w:p>
    <w:p w14:paraId="691E1222" w14:textId="083536EF" w:rsidR="00D56C64" w:rsidRPr="00E55686" w:rsidRDefault="00D56C64" w:rsidP="009C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(2) В случаите по ал. 1, когато топлоподаването към сградата се прекрати от абонатната станция, </w:t>
      </w:r>
      <w:proofErr w:type="spellStart"/>
      <w:r w:rsidR="0091136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може да демонтира своите съоръжения в договорен между страните срок.</w:t>
      </w:r>
    </w:p>
    <w:p w14:paraId="4873270B" w14:textId="4FA9E5F8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Прекратеното топлоснабдяване се възстановява след изпълнение на изискванията за присъединяване на клиенти, ползващи топлинна енергия за битови нужди.</w:t>
      </w:r>
    </w:p>
    <w:p w14:paraId="04ADBB19" w14:textId="25EB165E" w:rsidR="00D56C64" w:rsidRPr="00E55686" w:rsidRDefault="00CC2841" w:rsidP="009C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71</w:t>
      </w:r>
      <w:r w:rsidR="00D56C6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Топлоподаването на клиент на топлинна енергия в самостоятелна сграда се прекратява в абонатната станция, когато клиентът е подал заявление до </w:t>
      </w:r>
      <w:proofErr w:type="spellStart"/>
      <w:r w:rsidR="00A1512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A1512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предприятие, както и при условията, предвидени в договора.</w:t>
      </w:r>
    </w:p>
    <w:p w14:paraId="3D1ABDC8" w14:textId="43E8304A" w:rsidR="00FB4BF0" w:rsidRPr="00E55686" w:rsidRDefault="00D56C64" w:rsidP="009C29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</w:t>
      </w:r>
      <w:proofErr w:type="spellStart"/>
      <w:r w:rsidR="00FE23C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е длъжно да извърши исканото прекратяване по ал. 1 в срок до 15 дни след постъпване на заявлението. Лицата по ал. 1 се считат за клиенти на топлинна енергия до датата на прекратяване на топлоснабдяването.</w:t>
      </w:r>
    </w:p>
    <w:p w14:paraId="45EF707B" w14:textId="2ED58C7F" w:rsidR="000647A4" w:rsidRPr="00E55686" w:rsidRDefault="00CC2841" w:rsidP="009C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72</w:t>
      </w:r>
      <w:r w:rsidR="00D56C64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A16A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(1) 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топлинният товар на отоплителните тела в сграда - етажна собственост, е намален с над 50 % от проектния отоплителен товар на сградата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FB508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е длъжно писмено да уведоми клиентите в сградата - етажна собственост, </w:t>
      </w:r>
    </w:p>
    <w:p w14:paraId="0DBAFBD3" w14:textId="77777777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Писменото уведомление се връчва на упълномощения представител на сградата - етажна собственост, и се поставя на видно място в сградата - етажна собственост.</w:t>
      </w:r>
    </w:p>
    <w:p w14:paraId="595B78A9" w14:textId="3D914E84" w:rsidR="00D56C64" w:rsidRPr="00E55686" w:rsidRDefault="000647A4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C29A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(3) Писменото уведомление по ал. 1 съдържа най-малко следната информация:</w:t>
      </w:r>
    </w:p>
    <w:p w14:paraId="2530CF47" w14:textId="77777777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намалените стойности на топлинния товар спрямо проектните;</w:t>
      </w:r>
    </w:p>
    <w:p w14:paraId="5C8C8F23" w14:textId="77777777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списъка на имотите със спряно топлоподаване;</w:t>
      </w:r>
    </w:p>
    <w:p w14:paraId="175C2256" w14:textId="77777777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датата, на която ще бъде извършено обследване на инсталациите;</w:t>
      </w:r>
    </w:p>
    <w:p w14:paraId="449DF0F1" w14:textId="77777777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прогнозното разпределение.</w:t>
      </w:r>
    </w:p>
    <w:p w14:paraId="7A313420" w14:textId="77777777" w:rsidR="00D56C64" w:rsidRPr="00E55686" w:rsidRDefault="000647A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(4) Констативният протокол</w:t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, се предава срещу подпис на упълномощеното лице от сградата - етажна собственост, и се поставя на видно място в сградата - етажна собственост.</w:t>
      </w:r>
    </w:p>
    <w:p w14:paraId="4CA9A304" w14:textId="0A7DEA4F" w:rsidR="00D56C64" w:rsidRPr="00E55686" w:rsidRDefault="000647A4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C29AB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6C64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(5) Клиентите по ал. 1 в едномесечен срок писмено заявяват становището си:</w:t>
      </w:r>
    </w:p>
    <w:p w14:paraId="22DF9FCE" w14:textId="77777777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 мерките, предложени в констативния протокол;</w:t>
      </w:r>
    </w:p>
    <w:p w14:paraId="78026305" w14:textId="134250D9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да останат клиенти при променените условия.</w:t>
      </w:r>
    </w:p>
    <w:p w14:paraId="0E9DB812" w14:textId="7224599D" w:rsidR="00D56C64" w:rsidRPr="00E55686" w:rsidRDefault="00D56C64" w:rsidP="009C29A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(6) Клиентите заявяват становището си по ал. 5 с протокол от решение на общото събрание на сградата - етажна собственост.</w:t>
      </w:r>
    </w:p>
    <w:p w14:paraId="53AB4AC0" w14:textId="778ED27E" w:rsidR="00D56C64" w:rsidRPr="00E55686" w:rsidRDefault="00D56C64" w:rsidP="009C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(7) Когато клиентите по ал. 1 не заявят писмено становището си в срока по ал. 5, </w:t>
      </w:r>
      <w:proofErr w:type="spellStart"/>
      <w:r w:rsidR="00FA52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топлоснабдителното</w:t>
      </w:r>
      <w:proofErr w:type="spellEnd"/>
      <w:r w:rsidR="00FA527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предприятие има право да прекрати топлоснабдяването.</w:t>
      </w:r>
    </w:p>
    <w:p w14:paraId="6D5F9B23" w14:textId="77777777" w:rsidR="00D56C64" w:rsidRPr="00E55686" w:rsidRDefault="00D56C64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</w:p>
    <w:p w14:paraId="07CF836E" w14:textId="77777777" w:rsidR="00A2692F" w:rsidRPr="00E55686" w:rsidRDefault="00A2692F" w:rsidP="00645435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Глава десета.</w:t>
      </w: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  <w:t>КОНТРОЛ И АДМИНИСТРАТИВНО-НАКАЗАТЕЛНИ РАЗПОРЕДБИ</w:t>
      </w:r>
    </w:p>
    <w:p w14:paraId="5E677090" w14:textId="4B540AA0" w:rsidR="00A2692F" w:rsidRPr="00E55686" w:rsidRDefault="0033428C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73</w:t>
      </w:r>
      <w:r w:rsidR="00A2692F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974CA5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  <w:r w:rsidR="00A2692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Контролът по спазване на разпоредбите по тази наредба се осъществява от министъра на енергетиката при условията и по реда на чл. 75, 77 - 81 ЗЕ.</w:t>
      </w:r>
    </w:p>
    <w:p w14:paraId="415626B2" w14:textId="19A1DE26" w:rsidR="00A2692F" w:rsidRPr="00E55686" w:rsidRDefault="0033428C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74</w:t>
      </w:r>
      <w:r w:rsidR="00A2692F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A2692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 В изпълнение на контролните си правомощия министърът на енергетиката:</w:t>
      </w:r>
    </w:p>
    <w:p w14:paraId="21174119" w14:textId="77777777" w:rsidR="00A2692F" w:rsidRPr="00E55686" w:rsidRDefault="00A2692F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извършва проверки чрез лицата по чл. 77, ал. 1, т. 1 ЗЕ;</w:t>
      </w:r>
    </w:p>
    <w:p w14:paraId="14292C09" w14:textId="77777777" w:rsidR="00A2692F" w:rsidRPr="00E55686" w:rsidRDefault="00A2692F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уведомява органите на специализирания контрол с оглед предприемането на мерки по компетентност;</w:t>
      </w:r>
    </w:p>
    <w:p w14:paraId="11C4859B" w14:textId="72288253" w:rsidR="00A2692F" w:rsidRPr="00E55686" w:rsidRDefault="00A2692F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налага принудителни административни мерки и административни наказания.</w:t>
      </w:r>
    </w:p>
    <w:p w14:paraId="3B464E72" w14:textId="0ED33419" w:rsidR="00A2692F" w:rsidRPr="00E55686" w:rsidRDefault="0033428C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75</w:t>
      </w:r>
      <w:r w:rsidR="00A2692F"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A2692F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 (1) Нарушенията по тази наредба се установяват с актове на лицата по чл. 77, ал. 1, т. 1 ЗЕ.</w:t>
      </w:r>
    </w:p>
    <w:p w14:paraId="133C3BAA" w14:textId="71D42667" w:rsidR="00A2692F" w:rsidRPr="00E55686" w:rsidRDefault="00A2692F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Наказателните постановления се издават от министъра на енергетиката или от упълномощено от него длъжностно лице.</w:t>
      </w:r>
    </w:p>
    <w:p w14:paraId="08C9B0D8" w14:textId="77777777" w:rsidR="00A2692F" w:rsidRPr="00E55686" w:rsidRDefault="00A2692F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(3) Установяването на нарушенията, издаването, обжалването и изпълнението на наказателните постановления се извършват при условията и по реда на чл. 75, 77 - 81 ЗЕ и Закона за административните нарушения и наказания.</w:t>
      </w:r>
    </w:p>
    <w:p w14:paraId="3C91F7E8" w14:textId="77777777" w:rsidR="00A2692F" w:rsidRPr="00E55686" w:rsidRDefault="00A2692F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</w:p>
    <w:p w14:paraId="249A5089" w14:textId="6B16A457" w:rsidR="001C1101" w:rsidRPr="00E55686" w:rsidRDefault="001C1101" w:rsidP="00CB005C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Допълнителни разпоредби</w:t>
      </w:r>
    </w:p>
    <w:p w14:paraId="4F105A28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§ 1. По смисъла на тази наредба:</w:t>
      </w:r>
    </w:p>
    <w:p w14:paraId="415F87D3" w14:textId="0E631D7C" w:rsidR="001C1101" w:rsidRPr="00E55686" w:rsidRDefault="00974CA5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"Групова абонатна станция" е абонатна станция, захранваща две или повече самостоятелни сгради.</w:t>
      </w:r>
    </w:p>
    <w:p w14:paraId="08EA7496" w14:textId="38C44CAF" w:rsidR="001C1101" w:rsidRPr="00E55686" w:rsidRDefault="00974CA5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"Действително инсталирана мощност на отоплителна инсталация" е сумата от инсталираната мощност на отоплителните тела във всички имоти в сградата - етажна собственост.</w:t>
      </w:r>
    </w:p>
    <w:p w14:paraId="2587442F" w14:textId="5DBEAA64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3. "Инсталация в сграда" или "сградна инсталация" е съвкупността от главните вертикални и хоризонтални разпределителни тръбопроводи, включително до отоплителните тела, както и съоръжения за разпределяне и доставяне на топлинна енергия от абонатната станция до имотите на клиентите. Когато към една абонатна станция са присъединени повече от една сграда, всеки от присъединителните топлопроводи е елемент на съответната инсталация в сградата.</w:t>
      </w:r>
    </w:p>
    <w:p w14:paraId="514F8090" w14:textId="769BAFD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4. "Инсталирана отоплителна мощност в имот" е сумата от мощностите на монтираните в жилището отоплителни тела.</w:t>
      </w:r>
    </w:p>
    <w:p w14:paraId="7203E4B5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5. "Комплексна технико-икономическа обосновка за енергоснабдяване" е разработване на "план за енергоснабдяване" на всяка община или регион с няколко алтернативни варианта, които включват:</w:t>
      </w:r>
    </w:p>
    <w:p w14:paraId="1A69F023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а) алтернативни варианти за енергоснабдяване;</w:t>
      </w:r>
    </w:p>
    <w:p w14:paraId="6D2E3645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б) потребление на горива;</w:t>
      </w:r>
    </w:p>
    <w:p w14:paraId="20E4E0D1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в) производствени разходи;</w:t>
      </w:r>
    </w:p>
    <w:p w14:paraId="07916D33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г) инвестиции за вариантите;</w:t>
      </w:r>
    </w:p>
    <w:p w14:paraId="7116E4A3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д) финансиране на вариантите;</w:t>
      </w:r>
    </w:p>
    <w:p w14:paraId="164E3A60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е) влияние върху заетостта;</w:t>
      </w:r>
    </w:p>
    <w:p w14:paraId="522243C6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ж) влияние върху околната среда;</w:t>
      </w:r>
    </w:p>
    <w:p w14:paraId="078EE70A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з) сравнителен анализ на слабите и силните страни за всеки вариант;</w:t>
      </w:r>
    </w:p>
    <w:p w14:paraId="10421186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и) анализ върху чувствителността за десетгодишен период.</w:t>
      </w:r>
    </w:p>
    <w:p w14:paraId="51A6FF92" w14:textId="77777777" w:rsidR="001C1101" w:rsidRPr="00E55686" w:rsidRDefault="001C1101" w:rsidP="002057CB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6. "Коригиран отопляем обем" е отопляемият обем на имота по проект, намален с обема на помещенията, в които отоплителните тела са демонтирани от сградната инсталация и съответната припадаща се част на помещенията, без отоплителни тела по проект.</w:t>
      </w:r>
    </w:p>
    <w:p w14:paraId="0EA75F3B" w14:textId="4DB5D26D" w:rsidR="001C1101" w:rsidRPr="00E55686" w:rsidRDefault="001C1101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"Максимален часов товар" е максималното количество топлинна енергия,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потребено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клиента с топлоносител водна пара или гореща вода за един час.</w:t>
      </w:r>
    </w:p>
    <w:p w14:paraId="45FD1015" w14:textId="77777777" w:rsidR="001C1101" w:rsidRPr="00E55686" w:rsidRDefault="001C1101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8. "Максимален специфичен разход на сградата" е максималното количество отдадена топлинна енергия от един киловат инсталирана мощност на отоплително тяло в сградата при съответния режим на работа на сградната инсталация.</w:t>
      </w:r>
    </w:p>
    <w:p w14:paraId="185ED192" w14:textId="53567B3C" w:rsidR="001C1101" w:rsidRPr="00E55686" w:rsidRDefault="001C1101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9. "Минимален часов товар" е минималното количество топлинна енергия, </w:t>
      </w:r>
      <w:proofErr w:type="spellStart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потребено</w:t>
      </w:r>
      <w:proofErr w:type="spellEnd"/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клиента с топлоносител водна пара или гореща вода за един час.</w:t>
      </w:r>
    </w:p>
    <w:p w14:paraId="089A7CA6" w14:textId="77777777" w:rsidR="001C1101" w:rsidRPr="00E55686" w:rsidRDefault="001C1101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10. "Отоплителен период" е периодът от време, през който топлинната енергия се потребява и за отопление.</w:t>
      </w:r>
    </w:p>
    <w:p w14:paraId="29AC9F08" w14:textId="77777777" w:rsidR="001C1101" w:rsidRPr="00E55686" w:rsidRDefault="001C1101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11. "Отчетен период" е периодът от време между две отчитания на показанията на уредите за мерене за търговско плащане, контролните уреди и индивидуалните средства за разпределение на топлинната енергия.</w:t>
      </w:r>
    </w:p>
    <w:p w14:paraId="5E5DCE9F" w14:textId="2C349FA8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12. 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"Представител на етажната собственост" е управителят, председателят на управителния съвет или упълномощено от етажната собственост лице.</w:t>
      </w:r>
    </w:p>
    <w:p w14:paraId="4FCC85FF" w14:textId="494EE772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13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"Пломбирано отоплително тяло" е отоплително тяло, към което е спряно топлоподаването чрез затваряне и пломбиране на спирателната арматура, а не чрез физическо отделяне от сградната отоплителна инсталация и което не е оборудвано със средствата по чл. 140, ал. 1, т. 3 ЗЕ.</w:t>
      </w:r>
    </w:p>
    <w:p w14:paraId="743D787A" w14:textId="10FFA97E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14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"Присъединени отоплителни тела" са отоплителните тела, които са физически свързани към сградната отоплителна инсталация.</w:t>
      </w:r>
    </w:p>
    <w:p w14:paraId="7543CF49" w14:textId="617F4470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15.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"Проектна мощност на отоплителна инсталация" е мощността на вътрешната отоплителна инсталация, определена с инвестиционния проект на сградата.</w:t>
      </w:r>
    </w:p>
    <w:p w14:paraId="4574242C" w14:textId="5A51F367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16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"Разпределителна мрежа" е системата от топлопроводи и съоръжения към тях, разположени след границата на собственост между </w:t>
      </w:r>
      <w:proofErr w:type="spellStart"/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топлопреносното</w:t>
      </w:r>
      <w:proofErr w:type="spellEnd"/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 клиентите. В сгради - етажна собственост, тя е елемент от сградните инсталации.</w:t>
      </w:r>
    </w:p>
    <w:p w14:paraId="139C812E" w14:textId="5E11CFBC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17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"Регулатор на налягане" в абонатна станция е техническото средство за поддържане на разчетен напор и необходимото количество на топлоносителя, с вграден автоматичен ограничител до стойността на разчетното количество топлоносител за всяка абонатна станция според договорената мощност.</w:t>
      </w:r>
    </w:p>
    <w:p w14:paraId="76148957" w14:textId="04C82D14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18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"Средства за измерване за търговско плащане" са средства за измерване по смисъла на § 1, т. 58 ЗЕ и чл. 5 от Закона за измерванията.</w:t>
      </w:r>
    </w:p>
    <w:p w14:paraId="0CE5C153" w14:textId="1641513A" w:rsidR="001C1101" w:rsidRPr="00E55686" w:rsidRDefault="00974CA5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19. </w:t>
      </w:r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proofErr w:type="spellStart"/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Топлоснабдителна</w:t>
      </w:r>
      <w:proofErr w:type="spellEnd"/>
      <w:r w:rsidR="001C1101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система" е системата от енергийни обекти и съоръжения за производство, пренос и снабдяване с топлинна енергия на клиентите.</w:t>
      </w:r>
    </w:p>
    <w:p w14:paraId="65364439" w14:textId="77777777" w:rsidR="001C1101" w:rsidRPr="00E55686" w:rsidRDefault="001C1101" w:rsidP="00F24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</w:p>
    <w:p w14:paraId="65770309" w14:textId="5EAB8515" w:rsidR="00657630" w:rsidRPr="00E55686" w:rsidRDefault="00657630" w:rsidP="00CB005C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Преходни и Заключителни разпоредби</w:t>
      </w:r>
    </w:p>
    <w:p w14:paraId="21BC508E" w14:textId="6E57AA72" w:rsidR="00657630" w:rsidRPr="00E55686" w:rsidRDefault="00D07B63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§ 1</w:t>
      </w:r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(1) Собствениците и/или титулярите на вещно право на ползване в сграда - етажна собственост, са длъжни:</w:t>
      </w:r>
    </w:p>
    <w:p w14:paraId="506B1AB9" w14:textId="77777777" w:rsidR="00657630" w:rsidRPr="00E55686" w:rsidRDefault="00657630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 монтират средства за дялово разпределение на пломбираните отоплителни тела в имотите си;</w:t>
      </w:r>
    </w:p>
    <w:p w14:paraId="37ECFB75" w14:textId="77777777" w:rsidR="00657630" w:rsidRPr="00E55686" w:rsidRDefault="00657630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да монтират водомери за гореща вода на всички отклонения към имота си от сградната инсталация за битово горещо водоснабдяване.</w:t>
      </w:r>
    </w:p>
    <w:p w14:paraId="19777F96" w14:textId="77777777" w:rsidR="00657630" w:rsidRPr="00E55686" w:rsidRDefault="00657630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При неизпълнение на разпоредбите по ал. 1 след 1.10.2007 г. пломбираните отоплителни тела по т. 1 се приравняват</w:t>
      </w:r>
      <w:r w:rsidR="006405E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отоплителни тела без уреди.</w:t>
      </w:r>
    </w:p>
    <w:p w14:paraId="18666D4B" w14:textId="1C6FC6C4" w:rsidR="00657630" w:rsidRPr="00E55686" w:rsidRDefault="00D07B63" w:rsidP="002515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§ 2</w:t>
      </w:r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proofErr w:type="spellStart"/>
      <w:r w:rsidR="0063236D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Топлоснабдителните</w:t>
      </w:r>
      <w:proofErr w:type="spellEnd"/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предприятия в срок до 30.12.2007 г. да инсталират в абонатните станции водомери пред </w:t>
      </w:r>
      <w:proofErr w:type="spellStart"/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подгревателите</w:t>
      </w:r>
      <w:proofErr w:type="spellEnd"/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</w:t>
      </w:r>
      <w:r w:rsidR="006405E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а битово горещо водоснабдяване.</w:t>
      </w:r>
    </w:p>
    <w:p w14:paraId="1CF19244" w14:textId="74DE9A22" w:rsidR="00657630" w:rsidRPr="00E55686" w:rsidRDefault="00D07B63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§ 3</w:t>
      </w:r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Договорните отношения между клиентите и търговците, извършващи услугата дялово разпределение на топлинната енергия в сгради - етажна собственост, по чл. 147 ЗЕ (отм. - ДВ, бр. 74 от 2006 г., в сила от 8.09.2006 г.), се считат прекратени със сключване на договор между </w:t>
      </w:r>
      <w:proofErr w:type="spellStart"/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топлопреносното</w:t>
      </w:r>
      <w:proofErr w:type="spellEnd"/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предприятие или доставчика на топлинна енергия и лицето, извършващо услугата дялово разпределение на топлинната енергия, по чл. 139в ЗЕ. </w:t>
      </w:r>
    </w:p>
    <w:p w14:paraId="5AEE32A5" w14:textId="07913935" w:rsidR="00657630" w:rsidRPr="00E55686" w:rsidRDefault="00D07B63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§ 4</w:t>
      </w:r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Указания по прилагане на наредбата се дава</w:t>
      </w:r>
      <w:r w:rsidR="006405E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 от министъра на енергетиката.</w:t>
      </w:r>
    </w:p>
    <w:p w14:paraId="7F19D54E" w14:textId="5F717AE6" w:rsidR="00657630" w:rsidRPr="00E55686" w:rsidRDefault="00E042F8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§ 5</w:t>
      </w:r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Тази наредба отменя</w:t>
      </w:r>
      <w:r w:rsidR="004053D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Наредба № </w:t>
      </w:r>
      <w:r w:rsidR="00D07B6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16-334</w:t>
      </w:r>
      <w:r w:rsidR="00657630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топлоснабдя</w:t>
      </w:r>
      <w:r w:rsidR="006405E6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ването </w:t>
      </w:r>
      <w:r w:rsidR="00D07B63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2007 г.</w:t>
      </w:r>
      <w:r w:rsidR="004053D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Наредба </w:t>
      </w:r>
      <w:r w:rsidR="004053D9" w:rsidRPr="00E55686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№ Е-РД-04-1 от 12 март 2020 г.</w:t>
      </w:r>
      <w:r w:rsidR="004053D9" w:rsidRPr="00E55686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</w:t>
      </w:r>
      <w:r w:rsidR="004053D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топлоснабдяването с всичките им изменения и допълнения.</w:t>
      </w:r>
    </w:p>
    <w:p w14:paraId="1D190AB9" w14:textId="5B40572B" w:rsidR="00657630" w:rsidRPr="00E55686" w:rsidRDefault="00657630" w:rsidP="0025156A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</w:t>
      </w:r>
      <w:r w:rsidR="00E042F8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 Тази наредба се издава на основание чл. 125, ал. 3 от Закона за енергетиката.</w:t>
      </w:r>
    </w:p>
    <w:p w14:paraId="64BD1892" w14:textId="77777777" w:rsidR="00657630" w:rsidRPr="00E55686" w:rsidRDefault="00657630" w:rsidP="003942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trike/>
          <w:sz w:val="24"/>
          <w:szCs w:val="24"/>
          <w:lang w:eastAsia="bg-BG"/>
        </w:rPr>
      </w:pPr>
    </w:p>
    <w:p w14:paraId="49C2A976" w14:textId="751D5902" w:rsidR="002D3D99" w:rsidRPr="00E55686" w:rsidRDefault="00E042F8" w:rsidP="00CB005C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Заключителна разпоредба</w:t>
      </w:r>
    </w:p>
    <w:p w14:paraId="4BEBE16B" w14:textId="0F5779E0" w:rsidR="002D3D99" w:rsidRPr="00E55686" w:rsidRDefault="00E042F8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§ 1</w:t>
      </w:r>
      <w:r w:rsidR="002D3D99" w:rsidRPr="00E55686">
        <w:rPr>
          <w:rFonts w:ascii="Times New Roman" w:eastAsia="Times New Roman" w:hAnsi="Times New Roman" w:cs="Times New Roman"/>
          <w:sz w:val="24"/>
          <w:szCs w:val="24"/>
          <w:lang w:eastAsia="bg-BG"/>
        </w:rPr>
        <w:t>. Наредбата влиза в сила от деня на обнародването й в "Държавен вестник".</w:t>
      </w:r>
    </w:p>
    <w:p w14:paraId="33339FA3" w14:textId="77777777" w:rsidR="002D3D99" w:rsidRPr="00E55686" w:rsidRDefault="002D3D99" w:rsidP="00F24F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7C51498" w14:textId="77777777" w:rsidR="002D3D99" w:rsidRPr="007A0C84" w:rsidRDefault="002D3D99" w:rsidP="007A0C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bg-BG"/>
        </w:rPr>
      </w:pPr>
    </w:p>
    <w:sectPr w:rsidR="002D3D99" w:rsidRPr="007A0C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AC70D" w14:textId="77777777" w:rsidR="00B17681" w:rsidRDefault="00B17681" w:rsidP="00FF12EC">
      <w:pPr>
        <w:spacing w:after="0" w:line="240" w:lineRule="auto"/>
      </w:pPr>
      <w:r>
        <w:separator/>
      </w:r>
    </w:p>
  </w:endnote>
  <w:endnote w:type="continuationSeparator" w:id="0">
    <w:p w14:paraId="14446099" w14:textId="77777777" w:rsidR="00B17681" w:rsidRDefault="00B17681" w:rsidP="00FF1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4807279"/>
      <w:docPartObj>
        <w:docPartGallery w:val="Page Numbers (Bottom of Page)"/>
        <w:docPartUnique/>
      </w:docPartObj>
    </w:sdtPr>
    <w:sdtEndPr/>
    <w:sdtContent>
      <w:p w14:paraId="2C62E2C7" w14:textId="1239C059" w:rsidR="00C7103C" w:rsidRDefault="00C7103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3F7">
          <w:rPr>
            <w:noProof/>
          </w:rPr>
          <w:t>1</w:t>
        </w:r>
        <w:r>
          <w:fldChar w:fldCharType="end"/>
        </w:r>
      </w:p>
    </w:sdtContent>
  </w:sdt>
  <w:p w14:paraId="552F58A6" w14:textId="77777777" w:rsidR="00C7103C" w:rsidRDefault="00C710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88855" w14:textId="77777777" w:rsidR="00B17681" w:rsidRDefault="00B17681" w:rsidP="00FF12EC">
      <w:pPr>
        <w:spacing w:after="0" w:line="240" w:lineRule="auto"/>
      </w:pPr>
      <w:r>
        <w:separator/>
      </w:r>
    </w:p>
  </w:footnote>
  <w:footnote w:type="continuationSeparator" w:id="0">
    <w:p w14:paraId="6B026860" w14:textId="77777777" w:rsidR="00B17681" w:rsidRDefault="00B17681" w:rsidP="00FF12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249"/>
    <w:rsid w:val="00000657"/>
    <w:rsid w:val="000032EE"/>
    <w:rsid w:val="00005DA7"/>
    <w:rsid w:val="00006C58"/>
    <w:rsid w:val="00010808"/>
    <w:rsid w:val="00013B4C"/>
    <w:rsid w:val="00017581"/>
    <w:rsid w:val="000219FF"/>
    <w:rsid w:val="00021BDB"/>
    <w:rsid w:val="00024AA5"/>
    <w:rsid w:val="00031163"/>
    <w:rsid w:val="00033DA7"/>
    <w:rsid w:val="00034687"/>
    <w:rsid w:val="0003748F"/>
    <w:rsid w:val="00037E47"/>
    <w:rsid w:val="0005348B"/>
    <w:rsid w:val="00055717"/>
    <w:rsid w:val="00056357"/>
    <w:rsid w:val="000578B0"/>
    <w:rsid w:val="00057FB6"/>
    <w:rsid w:val="00063B6D"/>
    <w:rsid w:val="000647A4"/>
    <w:rsid w:val="00066AF3"/>
    <w:rsid w:val="0007069A"/>
    <w:rsid w:val="00086928"/>
    <w:rsid w:val="00086BD5"/>
    <w:rsid w:val="00090331"/>
    <w:rsid w:val="00090A39"/>
    <w:rsid w:val="000945A9"/>
    <w:rsid w:val="00094648"/>
    <w:rsid w:val="0009601D"/>
    <w:rsid w:val="000A06B7"/>
    <w:rsid w:val="000A0946"/>
    <w:rsid w:val="000A6997"/>
    <w:rsid w:val="000A7379"/>
    <w:rsid w:val="000B038C"/>
    <w:rsid w:val="000B0DE7"/>
    <w:rsid w:val="000C0104"/>
    <w:rsid w:val="000C0DB4"/>
    <w:rsid w:val="000C36F7"/>
    <w:rsid w:val="000C417F"/>
    <w:rsid w:val="000D2605"/>
    <w:rsid w:val="000D4C0C"/>
    <w:rsid w:val="000E2E07"/>
    <w:rsid w:val="000E4387"/>
    <w:rsid w:val="000E5DE2"/>
    <w:rsid w:val="000E6828"/>
    <w:rsid w:val="000E6842"/>
    <w:rsid w:val="000F2CC6"/>
    <w:rsid w:val="000F6883"/>
    <w:rsid w:val="00104257"/>
    <w:rsid w:val="00105089"/>
    <w:rsid w:val="00114B57"/>
    <w:rsid w:val="00115421"/>
    <w:rsid w:val="00115D41"/>
    <w:rsid w:val="00124F93"/>
    <w:rsid w:val="001339DB"/>
    <w:rsid w:val="001340EA"/>
    <w:rsid w:val="00134AC1"/>
    <w:rsid w:val="001375F3"/>
    <w:rsid w:val="00140864"/>
    <w:rsid w:val="00142C8F"/>
    <w:rsid w:val="00146854"/>
    <w:rsid w:val="00152104"/>
    <w:rsid w:val="001557C6"/>
    <w:rsid w:val="00157B59"/>
    <w:rsid w:val="00165084"/>
    <w:rsid w:val="00174D7E"/>
    <w:rsid w:val="0018059C"/>
    <w:rsid w:val="00181456"/>
    <w:rsid w:val="001861E1"/>
    <w:rsid w:val="001876E6"/>
    <w:rsid w:val="001901DD"/>
    <w:rsid w:val="0019090C"/>
    <w:rsid w:val="001C1101"/>
    <w:rsid w:val="001C1A99"/>
    <w:rsid w:val="001D07A2"/>
    <w:rsid w:val="001D21A1"/>
    <w:rsid w:val="001E6F1C"/>
    <w:rsid w:val="001F5296"/>
    <w:rsid w:val="001F5951"/>
    <w:rsid w:val="001F6E55"/>
    <w:rsid w:val="001F7F26"/>
    <w:rsid w:val="00204BF9"/>
    <w:rsid w:val="00205615"/>
    <w:rsid w:val="002057CB"/>
    <w:rsid w:val="00211511"/>
    <w:rsid w:val="00216034"/>
    <w:rsid w:val="00227C6F"/>
    <w:rsid w:val="0024686C"/>
    <w:rsid w:val="0025156A"/>
    <w:rsid w:val="00252090"/>
    <w:rsid w:val="00265760"/>
    <w:rsid w:val="00273F2A"/>
    <w:rsid w:val="002759DF"/>
    <w:rsid w:val="00280528"/>
    <w:rsid w:val="00280C50"/>
    <w:rsid w:val="00286DB0"/>
    <w:rsid w:val="0029031A"/>
    <w:rsid w:val="002957D7"/>
    <w:rsid w:val="002960AF"/>
    <w:rsid w:val="002A0C51"/>
    <w:rsid w:val="002A3BD2"/>
    <w:rsid w:val="002A46BD"/>
    <w:rsid w:val="002A79A1"/>
    <w:rsid w:val="002B3D79"/>
    <w:rsid w:val="002C1E2E"/>
    <w:rsid w:val="002C4120"/>
    <w:rsid w:val="002C6AF7"/>
    <w:rsid w:val="002C744B"/>
    <w:rsid w:val="002C7757"/>
    <w:rsid w:val="002C7C66"/>
    <w:rsid w:val="002C7CB1"/>
    <w:rsid w:val="002D20DC"/>
    <w:rsid w:val="002D3D99"/>
    <w:rsid w:val="002D43BE"/>
    <w:rsid w:val="002D6EEB"/>
    <w:rsid w:val="002E225B"/>
    <w:rsid w:val="002E3903"/>
    <w:rsid w:val="002E53DA"/>
    <w:rsid w:val="002E7756"/>
    <w:rsid w:val="002F17E0"/>
    <w:rsid w:val="002F1B58"/>
    <w:rsid w:val="002F64BD"/>
    <w:rsid w:val="00304109"/>
    <w:rsid w:val="003041B8"/>
    <w:rsid w:val="0030691C"/>
    <w:rsid w:val="0031565C"/>
    <w:rsid w:val="0031644A"/>
    <w:rsid w:val="0032175D"/>
    <w:rsid w:val="00326134"/>
    <w:rsid w:val="00326BFA"/>
    <w:rsid w:val="003326D2"/>
    <w:rsid w:val="0033428C"/>
    <w:rsid w:val="003347BB"/>
    <w:rsid w:val="0033548C"/>
    <w:rsid w:val="00335733"/>
    <w:rsid w:val="00341089"/>
    <w:rsid w:val="003446DF"/>
    <w:rsid w:val="00347AFC"/>
    <w:rsid w:val="00353021"/>
    <w:rsid w:val="003606BA"/>
    <w:rsid w:val="00363F2F"/>
    <w:rsid w:val="00377256"/>
    <w:rsid w:val="00383024"/>
    <w:rsid w:val="00383D30"/>
    <w:rsid w:val="00392666"/>
    <w:rsid w:val="0039302E"/>
    <w:rsid w:val="00394262"/>
    <w:rsid w:val="003A06A1"/>
    <w:rsid w:val="003A1634"/>
    <w:rsid w:val="003A2A77"/>
    <w:rsid w:val="003A73F7"/>
    <w:rsid w:val="003B2B3B"/>
    <w:rsid w:val="003B49FF"/>
    <w:rsid w:val="003C04EE"/>
    <w:rsid w:val="003C1138"/>
    <w:rsid w:val="003C23B9"/>
    <w:rsid w:val="003D0372"/>
    <w:rsid w:val="003D041D"/>
    <w:rsid w:val="003D0CDB"/>
    <w:rsid w:val="003D2400"/>
    <w:rsid w:val="003D3A47"/>
    <w:rsid w:val="003D497E"/>
    <w:rsid w:val="003E0AB9"/>
    <w:rsid w:val="003E1A5D"/>
    <w:rsid w:val="003E2C97"/>
    <w:rsid w:val="003E410D"/>
    <w:rsid w:val="003E4250"/>
    <w:rsid w:val="003E44BD"/>
    <w:rsid w:val="003E5DD5"/>
    <w:rsid w:val="003F143A"/>
    <w:rsid w:val="003F254D"/>
    <w:rsid w:val="003F3878"/>
    <w:rsid w:val="004019B4"/>
    <w:rsid w:val="004053D9"/>
    <w:rsid w:val="00405D9F"/>
    <w:rsid w:val="00411140"/>
    <w:rsid w:val="00422567"/>
    <w:rsid w:val="004243AC"/>
    <w:rsid w:val="0043352D"/>
    <w:rsid w:val="00440F21"/>
    <w:rsid w:val="00455964"/>
    <w:rsid w:val="00457810"/>
    <w:rsid w:val="00472C15"/>
    <w:rsid w:val="00476FD2"/>
    <w:rsid w:val="00480555"/>
    <w:rsid w:val="00481D13"/>
    <w:rsid w:val="004832EE"/>
    <w:rsid w:val="004934AC"/>
    <w:rsid w:val="004966DD"/>
    <w:rsid w:val="004A182C"/>
    <w:rsid w:val="004A4D54"/>
    <w:rsid w:val="004A581F"/>
    <w:rsid w:val="004B1221"/>
    <w:rsid w:val="004B163C"/>
    <w:rsid w:val="004B2674"/>
    <w:rsid w:val="004B289B"/>
    <w:rsid w:val="004B42B5"/>
    <w:rsid w:val="004C6362"/>
    <w:rsid w:val="004D2EAA"/>
    <w:rsid w:val="004D7310"/>
    <w:rsid w:val="004E1B06"/>
    <w:rsid w:val="004E3F03"/>
    <w:rsid w:val="004E4EA3"/>
    <w:rsid w:val="004E6DD9"/>
    <w:rsid w:val="004F4C40"/>
    <w:rsid w:val="004F4F1A"/>
    <w:rsid w:val="004F5B4F"/>
    <w:rsid w:val="00507672"/>
    <w:rsid w:val="00510663"/>
    <w:rsid w:val="00511F84"/>
    <w:rsid w:val="00515485"/>
    <w:rsid w:val="0052359E"/>
    <w:rsid w:val="0052373D"/>
    <w:rsid w:val="00534E30"/>
    <w:rsid w:val="00543A74"/>
    <w:rsid w:val="0054652E"/>
    <w:rsid w:val="005475D3"/>
    <w:rsid w:val="00554DF3"/>
    <w:rsid w:val="00556C4D"/>
    <w:rsid w:val="0056219E"/>
    <w:rsid w:val="005631C3"/>
    <w:rsid w:val="005663FB"/>
    <w:rsid w:val="005665F0"/>
    <w:rsid w:val="0057048B"/>
    <w:rsid w:val="00576729"/>
    <w:rsid w:val="0058637C"/>
    <w:rsid w:val="0059082E"/>
    <w:rsid w:val="005910CA"/>
    <w:rsid w:val="005A0C4A"/>
    <w:rsid w:val="005A16AF"/>
    <w:rsid w:val="005A227A"/>
    <w:rsid w:val="005B28EC"/>
    <w:rsid w:val="005B3B09"/>
    <w:rsid w:val="005B7DC4"/>
    <w:rsid w:val="005D4646"/>
    <w:rsid w:val="005D46C7"/>
    <w:rsid w:val="005E0CA4"/>
    <w:rsid w:val="005E18B1"/>
    <w:rsid w:val="005E3EC0"/>
    <w:rsid w:val="005F0227"/>
    <w:rsid w:val="005F06C3"/>
    <w:rsid w:val="005F08F2"/>
    <w:rsid w:val="005F51E5"/>
    <w:rsid w:val="00604708"/>
    <w:rsid w:val="0060565D"/>
    <w:rsid w:val="00610329"/>
    <w:rsid w:val="00611504"/>
    <w:rsid w:val="00616F6D"/>
    <w:rsid w:val="00622310"/>
    <w:rsid w:val="0062678F"/>
    <w:rsid w:val="006267A4"/>
    <w:rsid w:val="00626973"/>
    <w:rsid w:val="0063236D"/>
    <w:rsid w:val="006338F4"/>
    <w:rsid w:val="006405E6"/>
    <w:rsid w:val="0064455F"/>
    <w:rsid w:val="00645435"/>
    <w:rsid w:val="00646146"/>
    <w:rsid w:val="006554C7"/>
    <w:rsid w:val="00657630"/>
    <w:rsid w:val="00663D4F"/>
    <w:rsid w:val="006719FC"/>
    <w:rsid w:val="0067379E"/>
    <w:rsid w:val="0067762A"/>
    <w:rsid w:val="00677E82"/>
    <w:rsid w:val="00680E9B"/>
    <w:rsid w:val="006850F8"/>
    <w:rsid w:val="006858C2"/>
    <w:rsid w:val="00690EF6"/>
    <w:rsid w:val="006967DB"/>
    <w:rsid w:val="006A199D"/>
    <w:rsid w:val="006A5707"/>
    <w:rsid w:val="006A6608"/>
    <w:rsid w:val="006A6FB7"/>
    <w:rsid w:val="006B7608"/>
    <w:rsid w:val="006D32A3"/>
    <w:rsid w:val="006E17B6"/>
    <w:rsid w:val="006F048B"/>
    <w:rsid w:val="006F2F86"/>
    <w:rsid w:val="006F4643"/>
    <w:rsid w:val="0070001A"/>
    <w:rsid w:val="00706015"/>
    <w:rsid w:val="00706156"/>
    <w:rsid w:val="007127CC"/>
    <w:rsid w:val="007129D6"/>
    <w:rsid w:val="007136A8"/>
    <w:rsid w:val="00715257"/>
    <w:rsid w:val="00716DEC"/>
    <w:rsid w:val="00731E12"/>
    <w:rsid w:val="00740421"/>
    <w:rsid w:val="00743319"/>
    <w:rsid w:val="007467B4"/>
    <w:rsid w:val="00747440"/>
    <w:rsid w:val="00757B69"/>
    <w:rsid w:val="00761679"/>
    <w:rsid w:val="00761C22"/>
    <w:rsid w:val="00763172"/>
    <w:rsid w:val="00763C28"/>
    <w:rsid w:val="0076526B"/>
    <w:rsid w:val="007721CA"/>
    <w:rsid w:val="0077467D"/>
    <w:rsid w:val="00781868"/>
    <w:rsid w:val="00781E6A"/>
    <w:rsid w:val="0078286A"/>
    <w:rsid w:val="00784C68"/>
    <w:rsid w:val="00784C82"/>
    <w:rsid w:val="007853C1"/>
    <w:rsid w:val="00786813"/>
    <w:rsid w:val="00790CB3"/>
    <w:rsid w:val="007A0C84"/>
    <w:rsid w:val="007A4B75"/>
    <w:rsid w:val="007A6228"/>
    <w:rsid w:val="007A6E20"/>
    <w:rsid w:val="007C627C"/>
    <w:rsid w:val="007C742A"/>
    <w:rsid w:val="007C7A6F"/>
    <w:rsid w:val="007D241E"/>
    <w:rsid w:val="007E1874"/>
    <w:rsid w:val="007E5855"/>
    <w:rsid w:val="007E6081"/>
    <w:rsid w:val="007E74DF"/>
    <w:rsid w:val="007F5F2E"/>
    <w:rsid w:val="00817F57"/>
    <w:rsid w:val="00820B11"/>
    <w:rsid w:val="00823F13"/>
    <w:rsid w:val="008272B0"/>
    <w:rsid w:val="00827D8D"/>
    <w:rsid w:val="00832C45"/>
    <w:rsid w:val="00836D57"/>
    <w:rsid w:val="00842F2B"/>
    <w:rsid w:val="00850063"/>
    <w:rsid w:val="00850FF5"/>
    <w:rsid w:val="00851739"/>
    <w:rsid w:val="008576AC"/>
    <w:rsid w:val="008639C5"/>
    <w:rsid w:val="0086760F"/>
    <w:rsid w:val="00870B53"/>
    <w:rsid w:val="008725D4"/>
    <w:rsid w:val="008816F4"/>
    <w:rsid w:val="0088192B"/>
    <w:rsid w:val="00881B22"/>
    <w:rsid w:val="00885AF4"/>
    <w:rsid w:val="0089701D"/>
    <w:rsid w:val="008B1A43"/>
    <w:rsid w:val="008B2B0E"/>
    <w:rsid w:val="008B3B89"/>
    <w:rsid w:val="008B6B17"/>
    <w:rsid w:val="008B72E9"/>
    <w:rsid w:val="008B737C"/>
    <w:rsid w:val="008B7EC3"/>
    <w:rsid w:val="008C31ED"/>
    <w:rsid w:val="008D4B75"/>
    <w:rsid w:val="008E1947"/>
    <w:rsid w:val="008E559E"/>
    <w:rsid w:val="008F297C"/>
    <w:rsid w:val="008F45D3"/>
    <w:rsid w:val="00901D8C"/>
    <w:rsid w:val="00902036"/>
    <w:rsid w:val="00905A61"/>
    <w:rsid w:val="00910DFA"/>
    <w:rsid w:val="0091136D"/>
    <w:rsid w:val="009127C2"/>
    <w:rsid w:val="00914570"/>
    <w:rsid w:val="00917A27"/>
    <w:rsid w:val="00933735"/>
    <w:rsid w:val="00940C72"/>
    <w:rsid w:val="00952088"/>
    <w:rsid w:val="00963295"/>
    <w:rsid w:val="009646BC"/>
    <w:rsid w:val="00965925"/>
    <w:rsid w:val="00966CF8"/>
    <w:rsid w:val="00972B56"/>
    <w:rsid w:val="009740E1"/>
    <w:rsid w:val="00974CA5"/>
    <w:rsid w:val="0097538D"/>
    <w:rsid w:val="009871DD"/>
    <w:rsid w:val="009929CE"/>
    <w:rsid w:val="0099530E"/>
    <w:rsid w:val="00997BD5"/>
    <w:rsid w:val="009A436A"/>
    <w:rsid w:val="009B3429"/>
    <w:rsid w:val="009B3CDE"/>
    <w:rsid w:val="009C0AA1"/>
    <w:rsid w:val="009C22A2"/>
    <w:rsid w:val="009C29AB"/>
    <w:rsid w:val="009C29DF"/>
    <w:rsid w:val="009C6191"/>
    <w:rsid w:val="009D1293"/>
    <w:rsid w:val="009E1531"/>
    <w:rsid w:val="009E6EF8"/>
    <w:rsid w:val="009F1278"/>
    <w:rsid w:val="009F2E00"/>
    <w:rsid w:val="009F6439"/>
    <w:rsid w:val="00A075B3"/>
    <w:rsid w:val="00A10A17"/>
    <w:rsid w:val="00A1335D"/>
    <w:rsid w:val="00A14E97"/>
    <w:rsid w:val="00A14FF8"/>
    <w:rsid w:val="00A1512D"/>
    <w:rsid w:val="00A171CA"/>
    <w:rsid w:val="00A24C7F"/>
    <w:rsid w:val="00A25841"/>
    <w:rsid w:val="00A2692F"/>
    <w:rsid w:val="00A2700B"/>
    <w:rsid w:val="00A3687C"/>
    <w:rsid w:val="00A376DE"/>
    <w:rsid w:val="00A43E15"/>
    <w:rsid w:val="00A45060"/>
    <w:rsid w:val="00A45E98"/>
    <w:rsid w:val="00A4667F"/>
    <w:rsid w:val="00A46BC7"/>
    <w:rsid w:val="00A51861"/>
    <w:rsid w:val="00A569A2"/>
    <w:rsid w:val="00A57721"/>
    <w:rsid w:val="00A61C76"/>
    <w:rsid w:val="00A66871"/>
    <w:rsid w:val="00A71988"/>
    <w:rsid w:val="00A72DA3"/>
    <w:rsid w:val="00A77F02"/>
    <w:rsid w:val="00A800FD"/>
    <w:rsid w:val="00A82147"/>
    <w:rsid w:val="00A82FFE"/>
    <w:rsid w:val="00A85249"/>
    <w:rsid w:val="00A86528"/>
    <w:rsid w:val="00A942C9"/>
    <w:rsid w:val="00A962E1"/>
    <w:rsid w:val="00AA54D0"/>
    <w:rsid w:val="00AB230E"/>
    <w:rsid w:val="00AC0F4B"/>
    <w:rsid w:val="00AC1A8D"/>
    <w:rsid w:val="00AC6934"/>
    <w:rsid w:val="00AD3063"/>
    <w:rsid w:val="00AD746F"/>
    <w:rsid w:val="00AE21E6"/>
    <w:rsid w:val="00AE78BB"/>
    <w:rsid w:val="00AF127E"/>
    <w:rsid w:val="00B00EFA"/>
    <w:rsid w:val="00B0305D"/>
    <w:rsid w:val="00B069C9"/>
    <w:rsid w:val="00B078B8"/>
    <w:rsid w:val="00B11068"/>
    <w:rsid w:val="00B11763"/>
    <w:rsid w:val="00B136C6"/>
    <w:rsid w:val="00B13D8D"/>
    <w:rsid w:val="00B15919"/>
    <w:rsid w:val="00B17681"/>
    <w:rsid w:val="00B203C0"/>
    <w:rsid w:val="00B2668E"/>
    <w:rsid w:val="00B31F3D"/>
    <w:rsid w:val="00B33DBD"/>
    <w:rsid w:val="00B37BF1"/>
    <w:rsid w:val="00B44296"/>
    <w:rsid w:val="00B50950"/>
    <w:rsid w:val="00B549B1"/>
    <w:rsid w:val="00B57EC2"/>
    <w:rsid w:val="00B605DD"/>
    <w:rsid w:val="00B64118"/>
    <w:rsid w:val="00B65ADF"/>
    <w:rsid w:val="00B71C6C"/>
    <w:rsid w:val="00B71CA3"/>
    <w:rsid w:val="00B724E6"/>
    <w:rsid w:val="00B822F7"/>
    <w:rsid w:val="00B82580"/>
    <w:rsid w:val="00B82766"/>
    <w:rsid w:val="00BA649F"/>
    <w:rsid w:val="00BA64A9"/>
    <w:rsid w:val="00BB054F"/>
    <w:rsid w:val="00BB163A"/>
    <w:rsid w:val="00BB599B"/>
    <w:rsid w:val="00BC1AB2"/>
    <w:rsid w:val="00BC6A65"/>
    <w:rsid w:val="00BC7437"/>
    <w:rsid w:val="00BD398F"/>
    <w:rsid w:val="00BE0790"/>
    <w:rsid w:val="00BE6918"/>
    <w:rsid w:val="00C04E8C"/>
    <w:rsid w:val="00C05C71"/>
    <w:rsid w:val="00C05E68"/>
    <w:rsid w:val="00C12868"/>
    <w:rsid w:val="00C14D41"/>
    <w:rsid w:val="00C162B4"/>
    <w:rsid w:val="00C20C12"/>
    <w:rsid w:val="00C2362A"/>
    <w:rsid w:val="00C405CC"/>
    <w:rsid w:val="00C415C4"/>
    <w:rsid w:val="00C41A71"/>
    <w:rsid w:val="00C44BE8"/>
    <w:rsid w:val="00C51C77"/>
    <w:rsid w:val="00C5298A"/>
    <w:rsid w:val="00C540AA"/>
    <w:rsid w:val="00C54379"/>
    <w:rsid w:val="00C54D3B"/>
    <w:rsid w:val="00C60BC9"/>
    <w:rsid w:val="00C66632"/>
    <w:rsid w:val="00C66BD6"/>
    <w:rsid w:val="00C70875"/>
    <w:rsid w:val="00C7103C"/>
    <w:rsid w:val="00C71E8A"/>
    <w:rsid w:val="00C76FF7"/>
    <w:rsid w:val="00C90B78"/>
    <w:rsid w:val="00C94B30"/>
    <w:rsid w:val="00C94F9B"/>
    <w:rsid w:val="00C97F04"/>
    <w:rsid w:val="00CA000D"/>
    <w:rsid w:val="00CA4BAF"/>
    <w:rsid w:val="00CA69F8"/>
    <w:rsid w:val="00CA6D6A"/>
    <w:rsid w:val="00CB005C"/>
    <w:rsid w:val="00CB1DBE"/>
    <w:rsid w:val="00CB74FE"/>
    <w:rsid w:val="00CC2841"/>
    <w:rsid w:val="00CC53E0"/>
    <w:rsid w:val="00CC5DF1"/>
    <w:rsid w:val="00CD6D00"/>
    <w:rsid w:val="00CE1217"/>
    <w:rsid w:val="00CE25CC"/>
    <w:rsid w:val="00CE4B0D"/>
    <w:rsid w:val="00CE4FAF"/>
    <w:rsid w:val="00CF0B8F"/>
    <w:rsid w:val="00CF577F"/>
    <w:rsid w:val="00D02F5C"/>
    <w:rsid w:val="00D060EC"/>
    <w:rsid w:val="00D07B63"/>
    <w:rsid w:val="00D10DB3"/>
    <w:rsid w:val="00D13897"/>
    <w:rsid w:val="00D145D3"/>
    <w:rsid w:val="00D17715"/>
    <w:rsid w:val="00D205EA"/>
    <w:rsid w:val="00D2122C"/>
    <w:rsid w:val="00D213DF"/>
    <w:rsid w:val="00D24178"/>
    <w:rsid w:val="00D24D1D"/>
    <w:rsid w:val="00D25473"/>
    <w:rsid w:val="00D3488E"/>
    <w:rsid w:val="00D34915"/>
    <w:rsid w:val="00D4422A"/>
    <w:rsid w:val="00D46310"/>
    <w:rsid w:val="00D4776F"/>
    <w:rsid w:val="00D518FB"/>
    <w:rsid w:val="00D51932"/>
    <w:rsid w:val="00D54CBB"/>
    <w:rsid w:val="00D558CE"/>
    <w:rsid w:val="00D56200"/>
    <w:rsid w:val="00D56C64"/>
    <w:rsid w:val="00D644A5"/>
    <w:rsid w:val="00D64D4B"/>
    <w:rsid w:val="00D72E85"/>
    <w:rsid w:val="00D75200"/>
    <w:rsid w:val="00D82FAF"/>
    <w:rsid w:val="00D86CD7"/>
    <w:rsid w:val="00D93732"/>
    <w:rsid w:val="00DA281A"/>
    <w:rsid w:val="00DB16B6"/>
    <w:rsid w:val="00DB50C6"/>
    <w:rsid w:val="00DB76B3"/>
    <w:rsid w:val="00DC25FB"/>
    <w:rsid w:val="00DC396F"/>
    <w:rsid w:val="00DC40D7"/>
    <w:rsid w:val="00DD5B81"/>
    <w:rsid w:val="00DE18A4"/>
    <w:rsid w:val="00DE1D55"/>
    <w:rsid w:val="00DE6DC4"/>
    <w:rsid w:val="00DF2273"/>
    <w:rsid w:val="00DF24B7"/>
    <w:rsid w:val="00DF3361"/>
    <w:rsid w:val="00DF6929"/>
    <w:rsid w:val="00E042F8"/>
    <w:rsid w:val="00E05F12"/>
    <w:rsid w:val="00E0695D"/>
    <w:rsid w:val="00E104FD"/>
    <w:rsid w:val="00E22EB4"/>
    <w:rsid w:val="00E24CF9"/>
    <w:rsid w:val="00E44313"/>
    <w:rsid w:val="00E46D57"/>
    <w:rsid w:val="00E47BF6"/>
    <w:rsid w:val="00E51CD6"/>
    <w:rsid w:val="00E526D2"/>
    <w:rsid w:val="00E55686"/>
    <w:rsid w:val="00E562F2"/>
    <w:rsid w:val="00E6017D"/>
    <w:rsid w:val="00E60886"/>
    <w:rsid w:val="00E61CAD"/>
    <w:rsid w:val="00E7306E"/>
    <w:rsid w:val="00E749E5"/>
    <w:rsid w:val="00E76CEE"/>
    <w:rsid w:val="00E76E9D"/>
    <w:rsid w:val="00E80A52"/>
    <w:rsid w:val="00E82E38"/>
    <w:rsid w:val="00E90700"/>
    <w:rsid w:val="00E94A32"/>
    <w:rsid w:val="00E95707"/>
    <w:rsid w:val="00EA1F13"/>
    <w:rsid w:val="00EA53F3"/>
    <w:rsid w:val="00EB6DC4"/>
    <w:rsid w:val="00EC1309"/>
    <w:rsid w:val="00EC414C"/>
    <w:rsid w:val="00EC5C35"/>
    <w:rsid w:val="00EC6CB5"/>
    <w:rsid w:val="00EC7ED1"/>
    <w:rsid w:val="00ED06A1"/>
    <w:rsid w:val="00ED339C"/>
    <w:rsid w:val="00ED37A1"/>
    <w:rsid w:val="00ED3B46"/>
    <w:rsid w:val="00ED6B2C"/>
    <w:rsid w:val="00EE09E8"/>
    <w:rsid w:val="00EE1FDF"/>
    <w:rsid w:val="00EE300F"/>
    <w:rsid w:val="00EF3A60"/>
    <w:rsid w:val="00EF5149"/>
    <w:rsid w:val="00EF7147"/>
    <w:rsid w:val="00F0032C"/>
    <w:rsid w:val="00F00E0D"/>
    <w:rsid w:val="00F0687A"/>
    <w:rsid w:val="00F16EBF"/>
    <w:rsid w:val="00F17219"/>
    <w:rsid w:val="00F21722"/>
    <w:rsid w:val="00F2189B"/>
    <w:rsid w:val="00F229E0"/>
    <w:rsid w:val="00F24F3E"/>
    <w:rsid w:val="00F255F9"/>
    <w:rsid w:val="00F302EA"/>
    <w:rsid w:val="00F34712"/>
    <w:rsid w:val="00F36742"/>
    <w:rsid w:val="00F37A55"/>
    <w:rsid w:val="00F434E7"/>
    <w:rsid w:val="00F52A5F"/>
    <w:rsid w:val="00F532CE"/>
    <w:rsid w:val="00F54557"/>
    <w:rsid w:val="00F556AA"/>
    <w:rsid w:val="00F56607"/>
    <w:rsid w:val="00F57AC0"/>
    <w:rsid w:val="00F62324"/>
    <w:rsid w:val="00F6483A"/>
    <w:rsid w:val="00F707B1"/>
    <w:rsid w:val="00F76216"/>
    <w:rsid w:val="00F847F9"/>
    <w:rsid w:val="00F852F0"/>
    <w:rsid w:val="00F8705B"/>
    <w:rsid w:val="00F91D53"/>
    <w:rsid w:val="00F957A9"/>
    <w:rsid w:val="00F965F9"/>
    <w:rsid w:val="00FA00DD"/>
    <w:rsid w:val="00FA1559"/>
    <w:rsid w:val="00FA1A59"/>
    <w:rsid w:val="00FA5279"/>
    <w:rsid w:val="00FB0A43"/>
    <w:rsid w:val="00FB4BF0"/>
    <w:rsid w:val="00FB4E4E"/>
    <w:rsid w:val="00FB508B"/>
    <w:rsid w:val="00FB795B"/>
    <w:rsid w:val="00FB7A76"/>
    <w:rsid w:val="00FC0396"/>
    <w:rsid w:val="00FC2FF6"/>
    <w:rsid w:val="00FC4C07"/>
    <w:rsid w:val="00FD0E17"/>
    <w:rsid w:val="00FD0E31"/>
    <w:rsid w:val="00FD0E96"/>
    <w:rsid w:val="00FD26E8"/>
    <w:rsid w:val="00FD33A7"/>
    <w:rsid w:val="00FD3FED"/>
    <w:rsid w:val="00FD77D9"/>
    <w:rsid w:val="00FD7885"/>
    <w:rsid w:val="00FE23CD"/>
    <w:rsid w:val="00FE3E83"/>
    <w:rsid w:val="00FE7549"/>
    <w:rsid w:val="00FE7A86"/>
    <w:rsid w:val="00FF12EC"/>
    <w:rsid w:val="00F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C964A"/>
  <w15:chartTrackingRefBased/>
  <w15:docId w15:val="{210B95B2-F87E-4F29-87AC-E429C2B8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ewdocreference">
    <w:name w:val="newdocreference"/>
    <w:basedOn w:val="DefaultParagraphFont"/>
    <w:rsid w:val="00157B59"/>
  </w:style>
  <w:style w:type="paragraph" w:styleId="ListParagraph">
    <w:name w:val="List Paragraph"/>
    <w:basedOn w:val="Normal"/>
    <w:uiPriority w:val="34"/>
    <w:qFormat/>
    <w:rsid w:val="00B136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1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2EC"/>
  </w:style>
  <w:style w:type="paragraph" w:styleId="Footer">
    <w:name w:val="footer"/>
    <w:basedOn w:val="Normal"/>
    <w:link w:val="FooterChar"/>
    <w:uiPriority w:val="99"/>
    <w:unhideWhenUsed/>
    <w:rsid w:val="00FF1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2EC"/>
  </w:style>
  <w:style w:type="character" w:styleId="CommentReference">
    <w:name w:val="annotation reference"/>
    <w:basedOn w:val="DefaultParagraphFont"/>
    <w:uiPriority w:val="99"/>
    <w:semiHidden/>
    <w:unhideWhenUsed/>
    <w:rsid w:val="00663D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3D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3D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D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1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0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4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39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5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1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8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2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9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1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4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0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3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5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6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1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7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40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7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7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2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5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2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9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1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5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2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2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1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0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2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4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6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9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8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0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5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2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3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8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3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7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5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6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1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4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4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7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2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8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7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3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5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5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5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3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1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3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D457-F7B9-4222-91D6-F9C2E268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24</Pages>
  <Words>10829</Words>
  <Characters>61727</Characters>
  <Application>Microsoft Office Word</Application>
  <DocSecurity>0</DocSecurity>
  <Lines>514</Lines>
  <Paragraphs>144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104</cp:revision>
  <dcterms:created xsi:type="dcterms:W3CDTF">2020-02-07T13:21:00Z</dcterms:created>
  <dcterms:modified xsi:type="dcterms:W3CDTF">2023-08-25T10:34:00Z</dcterms:modified>
</cp:coreProperties>
</file>